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9089F" w:rsidRDefault="00A9089F" w:rsidP="00A9089F">
      <w:pPr>
        <w:pBdr>
          <w:top w:val="double" w:sz="18" w:space="1" w:color="auto"/>
          <w:left w:val="double" w:sz="18" w:space="1" w:color="auto"/>
          <w:bottom w:val="double" w:sz="18" w:space="1" w:color="auto"/>
          <w:right w:val="double" w:sz="18" w:space="1" w:color="auto"/>
        </w:pBdr>
        <w:shd w:val="clear" w:color="auto" w:fill="FFFFFF"/>
        <w:jc w:val="center"/>
        <w:rPr>
          <w:i/>
          <w:iCs/>
          <w:color w:val="0000FF"/>
          <w:szCs w:val="36"/>
        </w:rPr>
      </w:pPr>
      <w:r>
        <w:rPr>
          <w:i/>
          <w:iCs/>
          <w:color w:val="0000FF"/>
          <w:szCs w:val="36"/>
        </w:rPr>
        <w:t>CURRICULUM   VITAE</w:t>
      </w:r>
    </w:p>
    <w:p w:rsidR="00A9089F" w:rsidRPr="007779B0" w:rsidRDefault="00A9089F" w:rsidP="00A9089F">
      <w:pPr>
        <w:pBdr>
          <w:top w:val="double" w:sz="18" w:space="1" w:color="auto"/>
          <w:left w:val="double" w:sz="18" w:space="1" w:color="auto"/>
          <w:bottom w:val="double" w:sz="18" w:space="1" w:color="auto"/>
          <w:right w:val="double" w:sz="18" w:space="1" w:color="auto"/>
        </w:pBdr>
        <w:shd w:val="clear" w:color="auto" w:fill="FFFFFF"/>
        <w:bidi/>
        <w:jc w:val="center"/>
        <w:rPr>
          <w:i/>
          <w:iCs/>
          <w:sz w:val="28"/>
          <w:szCs w:val="28"/>
          <w:lang w:bidi="ar-JO"/>
        </w:rPr>
      </w:pPr>
      <w:r w:rsidRPr="007779B0">
        <w:rPr>
          <w:i/>
          <w:iCs/>
          <w:sz w:val="28"/>
          <w:szCs w:val="28"/>
        </w:rPr>
        <w:t>Professor Dr. Doukhi   Abdel Rahim    AL-Hunaiti</w:t>
      </w:r>
    </w:p>
    <w:p w:rsidR="00A9089F" w:rsidRDefault="00B10D82" w:rsidP="00A9089F">
      <w:pPr>
        <w:pBdr>
          <w:top w:val="double" w:sz="18" w:space="1" w:color="auto"/>
          <w:left w:val="double" w:sz="18" w:space="1" w:color="auto"/>
          <w:bottom w:val="double" w:sz="18" w:space="1" w:color="auto"/>
          <w:right w:val="double" w:sz="18" w:space="1" w:color="auto"/>
        </w:pBdr>
        <w:shd w:val="clear" w:color="auto" w:fill="FFFFFF"/>
        <w:jc w:val="center"/>
        <w:rPr>
          <w:i/>
          <w:iCs/>
          <w:color w:val="0000FF"/>
          <w:szCs w:val="36"/>
        </w:rPr>
      </w:pPr>
      <w:r>
        <w:rPr>
          <w:i/>
          <w:iCs/>
          <w:color w:val="0000FF"/>
          <w:szCs w:val="36"/>
        </w:rPr>
        <w:t>Agric</w:t>
      </w:r>
      <w:r w:rsidR="00A9089F">
        <w:rPr>
          <w:i/>
          <w:iCs/>
          <w:color w:val="0000FF"/>
          <w:szCs w:val="36"/>
        </w:rPr>
        <w:t xml:space="preserve"> .Economic &amp; Rural Communities Development &amp; Statistical Analysis Consultant</w:t>
      </w:r>
    </w:p>
    <w:p w:rsidR="00A9089F" w:rsidRDefault="00652DCE" w:rsidP="00A9089F">
      <w:pPr>
        <w:pBdr>
          <w:top w:val="double" w:sz="18" w:space="1" w:color="auto"/>
          <w:left w:val="double" w:sz="18" w:space="1" w:color="auto"/>
          <w:bottom w:val="double" w:sz="18" w:space="1" w:color="auto"/>
          <w:right w:val="double" w:sz="18" w:space="1" w:color="auto"/>
        </w:pBdr>
        <w:shd w:val="clear" w:color="auto" w:fill="FFFFFF"/>
        <w:jc w:val="center"/>
        <w:rPr>
          <w:i/>
          <w:iCs/>
          <w:color w:val="0000FF"/>
          <w:szCs w:val="36"/>
        </w:rPr>
      </w:pPr>
      <w:r>
        <w:rPr>
          <w:noProof/>
          <w:szCs w:val="36"/>
        </w:rPr>
        <w:drawing>
          <wp:anchor distT="0" distB="0" distL="114300" distR="114300" simplePos="0" relativeHeight="251659264" behindDoc="0" locked="0" layoutInCell="1" allowOverlap="1" wp14:anchorId="227539AB" wp14:editId="06320CDF">
            <wp:simplePos x="0" y="0"/>
            <wp:positionH relativeFrom="column">
              <wp:posOffset>1576070</wp:posOffset>
            </wp:positionH>
            <wp:positionV relativeFrom="paragraph">
              <wp:posOffset>392430</wp:posOffset>
            </wp:positionV>
            <wp:extent cx="1617980" cy="21463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09.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980" cy="2146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F27B9">
        <w:rPr>
          <w:i/>
          <w:iCs/>
          <w:color w:val="0000FF"/>
          <w:szCs w:val="36"/>
        </w:rPr>
        <w:fldChar w:fldCharType="begin"/>
      </w:r>
      <w:r w:rsidR="00A9089F">
        <w:rPr>
          <w:i/>
          <w:iCs/>
          <w:color w:val="0000FF"/>
          <w:szCs w:val="36"/>
        </w:rPr>
        <w:instrText xml:space="preserve"> DATE \@ "d MMMM, yyyy" </w:instrText>
      </w:r>
      <w:r w:rsidR="00EF27B9">
        <w:rPr>
          <w:i/>
          <w:iCs/>
          <w:color w:val="0000FF"/>
          <w:szCs w:val="36"/>
        </w:rPr>
        <w:fldChar w:fldCharType="separate"/>
      </w:r>
      <w:r w:rsidR="00BD782D">
        <w:rPr>
          <w:i/>
          <w:iCs/>
          <w:noProof/>
          <w:color w:val="0000FF"/>
          <w:szCs w:val="36"/>
        </w:rPr>
        <w:t>21 October, 2012</w:t>
      </w:r>
      <w:r w:rsidR="00EF27B9">
        <w:rPr>
          <w:i/>
          <w:iCs/>
          <w:color w:val="0000FF"/>
          <w:szCs w:val="36"/>
        </w:rPr>
        <w:fldChar w:fldCharType="end"/>
      </w:r>
    </w:p>
    <w:p w:rsidR="00A9089F" w:rsidRPr="00D91753" w:rsidRDefault="00A9089F" w:rsidP="00652DCE">
      <w:pPr>
        <w:rPr>
          <w:szCs w:val="36"/>
        </w:rPr>
      </w:pPr>
      <w:r>
        <w:rPr>
          <w:szCs w:val="36"/>
        </w:rPr>
        <w:t xml:space="preserve">                                            </w:t>
      </w:r>
    </w:p>
    <w:p w:rsidR="00A9089F" w:rsidRDefault="00A9089F" w:rsidP="009E55D4">
      <w:pPr>
        <w:pBdr>
          <w:top w:val="double" w:sz="18" w:space="1" w:color="auto"/>
          <w:left w:val="double" w:sz="18" w:space="1" w:color="auto"/>
          <w:bottom w:val="double" w:sz="18" w:space="1" w:color="auto"/>
          <w:right w:val="double" w:sz="18" w:space="1" w:color="auto"/>
        </w:pBdr>
        <w:shd w:val="clear" w:color="auto" w:fill="D9D9D9" w:themeFill="background1" w:themeFillShade="D9"/>
        <w:jc w:val="center"/>
        <w:rPr>
          <w:i/>
          <w:iCs/>
          <w:color w:val="0000FF"/>
          <w:szCs w:val="36"/>
        </w:rPr>
      </w:pPr>
      <w:r>
        <w:rPr>
          <w:i/>
          <w:iCs/>
          <w:color w:val="0000FF"/>
          <w:szCs w:val="36"/>
        </w:rPr>
        <w:t>PERSONAL   INFORMATION</w:t>
      </w:r>
    </w:p>
    <w:p w:rsidR="00A9089F" w:rsidRDefault="00A9089F" w:rsidP="00A9089F">
      <w:pPr>
        <w:rPr>
          <w:szCs w:val="36"/>
        </w:rPr>
      </w:pPr>
      <w:r>
        <w:rPr>
          <w:color w:val="0000FF"/>
          <w:szCs w:val="36"/>
        </w:rPr>
        <w:t>Nationality     :</w:t>
      </w:r>
      <w:r>
        <w:rPr>
          <w:szCs w:val="36"/>
        </w:rPr>
        <w:t xml:space="preserve"> </w:t>
      </w:r>
      <w:r w:rsidRPr="00417BD3">
        <w:rPr>
          <w:b w:val="0"/>
          <w:bCs w:val="0"/>
          <w:szCs w:val="36"/>
        </w:rPr>
        <w:t xml:space="preserve">Jordanian </w:t>
      </w:r>
      <w:r>
        <w:rPr>
          <w:szCs w:val="36"/>
        </w:rPr>
        <w:t xml:space="preserve">               </w:t>
      </w:r>
    </w:p>
    <w:p w:rsidR="00A9089F" w:rsidRDefault="00A9089F" w:rsidP="00A9089F">
      <w:pPr>
        <w:rPr>
          <w:b w:val="0"/>
          <w:bCs w:val="0"/>
          <w:sz w:val="24"/>
          <w:szCs w:val="28"/>
        </w:rPr>
      </w:pPr>
      <w:r>
        <w:rPr>
          <w:szCs w:val="36"/>
        </w:rPr>
        <w:t xml:space="preserve"> </w:t>
      </w:r>
      <w:r>
        <w:rPr>
          <w:color w:val="0000FF"/>
          <w:szCs w:val="36"/>
        </w:rPr>
        <w:t>Date of Birth:</w:t>
      </w:r>
      <w:r>
        <w:rPr>
          <w:b w:val="0"/>
          <w:bCs w:val="0"/>
          <w:sz w:val="24"/>
          <w:szCs w:val="28"/>
        </w:rPr>
        <w:tab/>
        <w:t xml:space="preserve">Feb. </w:t>
      </w:r>
      <w:proofErr w:type="gramStart"/>
      <w:r>
        <w:rPr>
          <w:b w:val="0"/>
          <w:bCs w:val="0"/>
          <w:sz w:val="24"/>
          <w:szCs w:val="28"/>
        </w:rPr>
        <w:t>1</w:t>
      </w:r>
      <w:r w:rsidRPr="000D5674">
        <w:rPr>
          <w:b w:val="0"/>
          <w:bCs w:val="0"/>
          <w:sz w:val="24"/>
          <w:szCs w:val="28"/>
          <w:vertAlign w:val="superscript"/>
        </w:rPr>
        <w:t>st</w:t>
      </w:r>
      <w:r>
        <w:rPr>
          <w:b w:val="0"/>
          <w:bCs w:val="0"/>
          <w:sz w:val="24"/>
          <w:szCs w:val="28"/>
        </w:rPr>
        <w:t xml:space="preserve"> ,</w:t>
      </w:r>
      <w:proofErr w:type="gramEnd"/>
      <w:r>
        <w:rPr>
          <w:b w:val="0"/>
          <w:bCs w:val="0"/>
          <w:sz w:val="24"/>
          <w:szCs w:val="28"/>
        </w:rPr>
        <w:t xml:space="preserve"> 1969</w:t>
      </w:r>
    </w:p>
    <w:p w:rsidR="00A9089F" w:rsidRPr="00417BD3" w:rsidRDefault="00A9089F" w:rsidP="00DE1E3F">
      <w:pPr>
        <w:outlineLvl w:val="0"/>
        <w:rPr>
          <w:color w:val="0000FF"/>
          <w:szCs w:val="36"/>
        </w:rPr>
      </w:pPr>
      <w:r w:rsidRPr="00417BD3">
        <w:rPr>
          <w:color w:val="0000FF"/>
          <w:szCs w:val="36"/>
        </w:rPr>
        <w:t xml:space="preserve">Marital Status: </w:t>
      </w:r>
      <w:r>
        <w:rPr>
          <w:color w:val="0000FF"/>
          <w:szCs w:val="36"/>
        </w:rPr>
        <w:t xml:space="preserve"> </w:t>
      </w:r>
      <w:r w:rsidRPr="00417BD3">
        <w:rPr>
          <w:b w:val="0"/>
          <w:bCs w:val="0"/>
          <w:sz w:val="24"/>
          <w:szCs w:val="28"/>
        </w:rPr>
        <w:t>Marred</w:t>
      </w:r>
      <w:r>
        <w:rPr>
          <w:color w:val="0000FF"/>
          <w:szCs w:val="36"/>
        </w:rPr>
        <w:t xml:space="preserve">. Family Size: </w:t>
      </w:r>
      <w:r w:rsidRPr="00A9089F">
        <w:rPr>
          <w:b w:val="0"/>
          <w:bCs w:val="0"/>
          <w:sz w:val="24"/>
          <w:szCs w:val="28"/>
        </w:rPr>
        <w:t>5 persons</w:t>
      </w:r>
    </w:p>
    <w:p w:rsidR="00A9089F" w:rsidRDefault="00A9089F" w:rsidP="00A9089F">
      <w:pPr>
        <w:rPr>
          <w:b w:val="0"/>
          <w:bCs w:val="0"/>
          <w:sz w:val="24"/>
          <w:szCs w:val="28"/>
        </w:rPr>
      </w:pPr>
      <w:r>
        <w:rPr>
          <w:color w:val="0000FF"/>
          <w:szCs w:val="36"/>
        </w:rPr>
        <w:t xml:space="preserve">Languages      </w:t>
      </w:r>
      <w:proofErr w:type="gramStart"/>
      <w:r>
        <w:rPr>
          <w:color w:val="0000FF"/>
          <w:szCs w:val="36"/>
        </w:rPr>
        <w:t>:</w:t>
      </w:r>
      <w:r>
        <w:rPr>
          <w:b w:val="0"/>
          <w:bCs w:val="0"/>
          <w:sz w:val="24"/>
          <w:szCs w:val="28"/>
        </w:rPr>
        <w:t>Arabic</w:t>
      </w:r>
      <w:proofErr w:type="gramEnd"/>
      <w:r>
        <w:rPr>
          <w:b w:val="0"/>
          <w:bCs w:val="0"/>
          <w:sz w:val="24"/>
          <w:szCs w:val="28"/>
        </w:rPr>
        <w:t xml:space="preserve"> (fluent),   English ( </w:t>
      </w:r>
      <w:proofErr w:type="spellStart"/>
      <w:r>
        <w:rPr>
          <w:b w:val="0"/>
          <w:bCs w:val="0"/>
          <w:sz w:val="24"/>
          <w:szCs w:val="28"/>
        </w:rPr>
        <w:t>V.good</w:t>
      </w:r>
      <w:proofErr w:type="spellEnd"/>
      <w:r>
        <w:rPr>
          <w:b w:val="0"/>
          <w:bCs w:val="0"/>
          <w:sz w:val="24"/>
          <w:szCs w:val="28"/>
        </w:rPr>
        <w:t xml:space="preserve">), </w:t>
      </w:r>
    </w:p>
    <w:p w:rsidR="00A9089F" w:rsidRDefault="00A9089F" w:rsidP="00A9089F">
      <w:pPr>
        <w:rPr>
          <w:b w:val="0"/>
          <w:bCs w:val="0"/>
          <w:sz w:val="24"/>
          <w:szCs w:val="28"/>
        </w:rPr>
      </w:pPr>
    </w:p>
    <w:p w:rsidR="00A9089F" w:rsidRDefault="00A9089F" w:rsidP="009E55D4">
      <w:pPr>
        <w:pBdr>
          <w:top w:val="double" w:sz="18" w:space="1" w:color="auto"/>
          <w:left w:val="double" w:sz="18" w:space="1" w:color="auto"/>
          <w:bottom w:val="double" w:sz="18" w:space="1" w:color="auto"/>
          <w:right w:val="double" w:sz="18" w:space="1" w:color="auto"/>
        </w:pBdr>
        <w:shd w:val="clear" w:color="auto" w:fill="D9D9D9" w:themeFill="background1" w:themeFillShade="D9"/>
        <w:jc w:val="center"/>
        <w:outlineLvl w:val="0"/>
        <w:rPr>
          <w:i/>
          <w:iCs/>
          <w:color w:val="0000FF"/>
          <w:szCs w:val="36"/>
        </w:rPr>
      </w:pPr>
      <w:proofErr w:type="gramStart"/>
      <w:r>
        <w:rPr>
          <w:i/>
          <w:iCs/>
          <w:color w:val="0000FF"/>
          <w:szCs w:val="36"/>
        </w:rPr>
        <w:t>PRESENT  ADDRESS</w:t>
      </w:r>
      <w:proofErr w:type="gramEnd"/>
      <w:r>
        <w:rPr>
          <w:i/>
          <w:iCs/>
          <w:color w:val="0000FF"/>
          <w:szCs w:val="36"/>
        </w:rPr>
        <w:t xml:space="preserve">:  </w:t>
      </w:r>
    </w:p>
    <w:p w:rsidR="00224FAA" w:rsidRDefault="00A9089F" w:rsidP="00652DCE">
      <w:pPr>
        <w:pStyle w:val="NormalWeb"/>
      </w:pPr>
      <w:proofErr w:type="gramStart"/>
      <w:r>
        <w:t>Professor.</w:t>
      </w:r>
      <w:proofErr w:type="gramEnd"/>
      <w:r>
        <w:t xml:space="preserve"> Dr. Doukhi Al-Hunaiti</w:t>
      </w:r>
      <w:r>
        <w:br/>
        <w:t>Dept. Agricultural Economics &amp; Agribusiness</w:t>
      </w:r>
      <w:r>
        <w:br/>
        <w:t xml:space="preserve">Faculty of Agriculture </w:t>
      </w:r>
      <w:r>
        <w:br/>
        <w:t>University of Jordan</w:t>
      </w:r>
      <w:r>
        <w:br/>
        <w:t>Amman-Jordan</w:t>
      </w:r>
      <w:r>
        <w:br/>
      </w:r>
      <w:hyperlink r:id="rId11" w:tgtFrame="_blank" w:history="1">
        <w:r>
          <w:rPr>
            <w:rStyle w:val="Hyperlink"/>
          </w:rPr>
          <w:t>http://www.ju.edu.jo/faculties/index.htm</w:t>
        </w:r>
      </w:hyperlink>
      <w:r>
        <w:br/>
        <w:t>Tel:       +962 6 5355 000   ext: 22475 or 22500</w:t>
      </w:r>
      <w:r>
        <w:br/>
        <w:t>Fax:      +962 6 5355 577</w:t>
      </w:r>
      <w:r>
        <w:br/>
        <w:t>Mobile:  +962 7997 45564</w:t>
      </w:r>
      <w:r>
        <w:br/>
        <w:t xml:space="preserve">Email: </w:t>
      </w:r>
      <w:hyperlink r:id="rId12" w:history="1">
        <w:r w:rsidRPr="0091128C">
          <w:rPr>
            <w:rStyle w:val="Hyperlink"/>
          </w:rPr>
          <w:t>d.hunaiti@</w:t>
        </w:r>
      </w:hyperlink>
      <w:r>
        <w:t>ju.edu.jo</w:t>
      </w:r>
      <w:proofErr w:type="gramStart"/>
      <w:r>
        <w:t xml:space="preserve">,  </w:t>
      </w:r>
      <w:proofErr w:type="gramEnd"/>
      <w:r w:rsidR="00EF27B9">
        <w:fldChar w:fldCharType="begin"/>
      </w:r>
      <w:r w:rsidR="00CD7D0A">
        <w:instrText>HYPERLINK "mailto:doukhih@yahoo.com" \t "_blank"</w:instrText>
      </w:r>
      <w:r w:rsidR="00EF27B9">
        <w:fldChar w:fldCharType="separate"/>
      </w:r>
      <w:r>
        <w:rPr>
          <w:rStyle w:val="Hyperlink"/>
        </w:rPr>
        <w:t>doukhih@yahoo.com</w:t>
      </w:r>
      <w:r w:rsidR="00EF27B9">
        <w:fldChar w:fldCharType="end"/>
      </w:r>
      <w:r>
        <w:br/>
        <w:t>Postal Address</w:t>
      </w:r>
      <w:r>
        <w:br/>
        <w:t>Professor. Dr. Doukhi Al-Hunaiti</w:t>
      </w:r>
      <w:r>
        <w:br/>
        <w:t>P.O. Box 13899</w:t>
      </w:r>
      <w:r>
        <w:br/>
        <w:t>Amman  11942</w:t>
      </w:r>
      <w:r>
        <w:br/>
        <w:t>Jordan</w:t>
      </w:r>
    </w:p>
    <w:p w:rsidR="00A9089F" w:rsidRDefault="00A9089F" w:rsidP="009E55D4">
      <w:pPr>
        <w:pBdr>
          <w:top w:val="double" w:sz="18" w:space="2" w:color="auto"/>
          <w:left w:val="double" w:sz="18" w:space="1" w:color="auto"/>
          <w:bottom w:val="double" w:sz="18" w:space="1" w:color="auto"/>
          <w:right w:val="double" w:sz="18" w:space="1" w:color="auto"/>
        </w:pBdr>
        <w:shd w:val="clear" w:color="auto" w:fill="D9D9D9" w:themeFill="background1" w:themeFillShade="D9"/>
        <w:jc w:val="center"/>
        <w:outlineLvl w:val="0"/>
        <w:rPr>
          <w:i/>
          <w:iCs/>
          <w:color w:val="0000FF"/>
          <w:szCs w:val="36"/>
        </w:rPr>
      </w:pPr>
      <w:r>
        <w:rPr>
          <w:i/>
          <w:iCs/>
          <w:color w:val="0000FF"/>
          <w:szCs w:val="36"/>
        </w:rPr>
        <w:lastRenderedPageBreak/>
        <w:t>EDUCATION:</w:t>
      </w:r>
    </w:p>
    <w:p w:rsidR="00A9089F" w:rsidRDefault="00A9089F" w:rsidP="00A9089F">
      <w:pPr>
        <w:rPr>
          <w:b w:val="0"/>
          <w:bCs w:val="0"/>
          <w:sz w:val="24"/>
          <w:szCs w:val="28"/>
        </w:rPr>
      </w:pPr>
      <w:r>
        <w:rPr>
          <w:color w:val="0000FF"/>
          <w:szCs w:val="36"/>
        </w:rPr>
        <w:t xml:space="preserve">Post </w:t>
      </w:r>
      <w:proofErr w:type="gramStart"/>
      <w:r w:rsidRPr="000D5674">
        <w:rPr>
          <w:color w:val="0000FF"/>
          <w:szCs w:val="36"/>
        </w:rPr>
        <w:t>Dr</w:t>
      </w:r>
      <w:r>
        <w:rPr>
          <w:b w:val="0"/>
          <w:bCs w:val="0"/>
          <w:sz w:val="24"/>
          <w:szCs w:val="28"/>
        </w:rPr>
        <w:t xml:space="preserve"> </w:t>
      </w:r>
      <w:r w:rsidRPr="000D5674">
        <w:rPr>
          <w:b w:val="0"/>
          <w:bCs w:val="0"/>
          <w:sz w:val="24"/>
          <w:szCs w:val="28"/>
        </w:rPr>
        <w:t xml:space="preserve"> in</w:t>
      </w:r>
      <w:proofErr w:type="gramEnd"/>
      <w:r w:rsidRPr="000D5674">
        <w:rPr>
          <w:b w:val="0"/>
          <w:bCs w:val="0"/>
          <w:sz w:val="24"/>
          <w:szCs w:val="28"/>
        </w:rPr>
        <w:t xml:space="preserve"> International Development. </w:t>
      </w:r>
      <w:proofErr w:type="gramStart"/>
      <w:r w:rsidRPr="000D5674">
        <w:rPr>
          <w:b w:val="0"/>
          <w:bCs w:val="0"/>
          <w:sz w:val="24"/>
          <w:szCs w:val="28"/>
        </w:rPr>
        <w:t>2004. Duke University</w:t>
      </w:r>
      <w:r>
        <w:rPr>
          <w:b w:val="0"/>
          <w:bCs w:val="0"/>
          <w:sz w:val="24"/>
          <w:szCs w:val="28"/>
        </w:rPr>
        <w:t>.</w:t>
      </w:r>
      <w:proofErr w:type="gramEnd"/>
      <w:r>
        <w:rPr>
          <w:color w:val="0000FF"/>
          <w:szCs w:val="36"/>
        </w:rPr>
        <w:t xml:space="preserve"> </w:t>
      </w:r>
      <w:r w:rsidRPr="00E07384">
        <w:rPr>
          <w:b w:val="0"/>
          <w:bCs w:val="0"/>
          <w:color w:val="0000FF"/>
          <w:sz w:val="24"/>
          <w:szCs w:val="28"/>
        </w:rPr>
        <w:t>USA</w:t>
      </w:r>
      <w:r>
        <w:rPr>
          <w:b w:val="0"/>
          <w:bCs w:val="0"/>
          <w:sz w:val="24"/>
          <w:szCs w:val="28"/>
        </w:rPr>
        <w:t>.</w:t>
      </w:r>
    </w:p>
    <w:p w:rsidR="00A9089F" w:rsidRPr="00FD3AAD" w:rsidRDefault="00A9089F" w:rsidP="00A9089F">
      <w:pPr>
        <w:jc w:val="center"/>
        <w:rPr>
          <w:rStyle w:val="Emphasis"/>
          <w:sz w:val="24"/>
          <w:szCs w:val="24"/>
        </w:rPr>
      </w:pPr>
      <w:r w:rsidRPr="00FD3AAD">
        <w:rPr>
          <w:rStyle w:val="Emphasis"/>
          <w:sz w:val="24"/>
          <w:szCs w:val="24"/>
        </w:rPr>
        <w:t>The impact of structural adjustment and macroeconomic policy on poverty in the Middle East and North Africa</w:t>
      </w:r>
    </w:p>
    <w:p w:rsidR="00A9089F" w:rsidRDefault="00A9089F" w:rsidP="00A9089F">
      <w:pPr>
        <w:rPr>
          <w:b w:val="0"/>
          <w:bCs w:val="0"/>
          <w:sz w:val="24"/>
          <w:szCs w:val="28"/>
        </w:rPr>
      </w:pPr>
      <w:proofErr w:type="gramStart"/>
      <w:r>
        <w:rPr>
          <w:color w:val="0000FF"/>
          <w:szCs w:val="36"/>
        </w:rPr>
        <w:t>Ph.D.</w:t>
      </w:r>
      <w:proofErr w:type="gramEnd"/>
      <w:r>
        <w:rPr>
          <w:szCs w:val="36"/>
        </w:rPr>
        <w:tab/>
        <w:t xml:space="preserve">     </w:t>
      </w:r>
      <w:proofErr w:type="gramStart"/>
      <w:r>
        <w:rPr>
          <w:b w:val="0"/>
          <w:bCs w:val="0"/>
          <w:sz w:val="24"/>
          <w:szCs w:val="28"/>
        </w:rPr>
        <w:t xml:space="preserve">In </w:t>
      </w:r>
      <w:proofErr w:type="spellStart"/>
      <w:r>
        <w:rPr>
          <w:b w:val="0"/>
          <w:bCs w:val="0"/>
          <w:sz w:val="24"/>
          <w:szCs w:val="28"/>
        </w:rPr>
        <w:t>Agr</w:t>
      </w:r>
      <w:proofErr w:type="spellEnd"/>
      <w:r>
        <w:rPr>
          <w:b w:val="0"/>
          <w:bCs w:val="0"/>
          <w:sz w:val="24"/>
          <w:szCs w:val="28"/>
        </w:rPr>
        <w:t>.</w:t>
      </w:r>
      <w:proofErr w:type="gramEnd"/>
      <w:r>
        <w:rPr>
          <w:b w:val="0"/>
          <w:bCs w:val="0"/>
          <w:sz w:val="24"/>
          <w:szCs w:val="28"/>
        </w:rPr>
        <w:t xml:space="preserve"> </w:t>
      </w:r>
      <w:proofErr w:type="gramStart"/>
      <w:r>
        <w:rPr>
          <w:b w:val="0"/>
          <w:bCs w:val="0"/>
          <w:sz w:val="24"/>
          <w:szCs w:val="28"/>
        </w:rPr>
        <w:t>Economics &amp; Rural Development .1997.</w:t>
      </w:r>
      <w:proofErr w:type="gramEnd"/>
      <w:r>
        <w:rPr>
          <w:b w:val="0"/>
          <w:bCs w:val="0"/>
          <w:sz w:val="24"/>
          <w:szCs w:val="28"/>
        </w:rPr>
        <w:t xml:space="preserve"> </w:t>
      </w:r>
      <w:proofErr w:type="gramStart"/>
      <w:r>
        <w:rPr>
          <w:b w:val="0"/>
          <w:bCs w:val="0"/>
          <w:sz w:val="24"/>
          <w:szCs w:val="28"/>
        </w:rPr>
        <w:t xml:space="preserve">University of </w:t>
      </w:r>
      <w:proofErr w:type="spellStart"/>
      <w:r>
        <w:rPr>
          <w:b w:val="0"/>
          <w:bCs w:val="0"/>
          <w:sz w:val="24"/>
          <w:szCs w:val="28"/>
        </w:rPr>
        <w:t>Musel</w:t>
      </w:r>
      <w:proofErr w:type="spellEnd"/>
      <w:r>
        <w:rPr>
          <w:b w:val="0"/>
          <w:bCs w:val="0"/>
          <w:sz w:val="24"/>
          <w:szCs w:val="28"/>
        </w:rPr>
        <w:t>.</w:t>
      </w:r>
      <w:proofErr w:type="gramEnd"/>
      <w:r>
        <w:rPr>
          <w:b w:val="0"/>
          <w:bCs w:val="0"/>
          <w:sz w:val="24"/>
          <w:szCs w:val="28"/>
        </w:rPr>
        <w:t xml:space="preserve"> </w:t>
      </w:r>
      <w:r w:rsidRPr="0055665B">
        <w:rPr>
          <w:b w:val="0"/>
          <w:bCs w:val="0"/>
          <w:color w:val="0000FF"/>
          <w:sz w:val="24"/>
          <w:szCs w:val="28"/>
        </w:rPr>
        <w:t>Iraq.</w:t>
      </w:r>
    </w:p>
    <w:p w:rsidR="00A9089F" w:rsidRPr="009D1166" w:rsidRDefault="00A9089F" w:rsidP="00A9089F">
      <w:pPr>
        <w:jc w:val="center"/>
        <w:rPr>
          <w:rStyle w:val="Emphasis"/>
          <w:sz w:val="24"/>
          <w:szCs w:val="24"/>
        </w:rPr>
      </w:pPr>
      <w:r w:rsidRPr="009D1166">
        <w:rPr>
          <w:rStyle w:val="Emphasis"/>
          <w:sz w:val="24"/>
          <w:szCs w:val="24"/>
        </w:rPr>
        <w:t>The economic and social attitudes in the development of the Jordanian Badia (field study area of the Northern Badia)</w:t>
      </w:r>
    </w:p>
    <w:p w:rsidR="00A9089F" w:rsidRDefault="00A9089F" w:rsidP="00A9089F">
      <w:pPr>
        <w:rPr>
          <w:b w:val="0"/>
          <w:bCs w:val="0"/>
          <w:sz w:val="24"/>
          <w:szCs w:val="28"/>
        </w:rPr>
      </w:pPr>
      <w:proofErr w:type="gramStart"/>
      <w:r>
        <w:rPr>
          <w:color w:val="0000FF"/>
          <w:szCs w:val="36"/>
        </w:rPr>
        <w:t>M.Sc.</w:t>
      </w:r>
      <w:proofErr w:type="gramEnd"/>
      <w:r>
        <w:rPr>
          <w:szCs w:val="36"/>
        </w:rPr>
        <w:t xml:space="preserve">     </w:t>
      </w:r>
      <w:proofErr w:type="gramStart"/>
      <w:r>
        <w:rPr>
          <w:b w:val="0"/>
          <w:bCs w:val="0"/>
          <w:sz w:val="24"/>
          <w:szCs w:val="28"/>
        </w:rPr>
        <w:t xml:space="preserve">In </w:t>
      </w:r>
      <w:proofErr w:type="spellStart"/>
      <w:r>
        <w:rPr>
          <w:b w:val="0"/>
          <w:bCs w:val="0"/>
          <w:sz w:val="24"/>
          <w:szCs w:val="28"/>
        </w:rPr>
        <w:t>Agr</w:t>
      </w:r>
      <w:proofErr w:type="spellEnd"/>
      <w:r>
        <w:rPr>
          <w:b w:val="0"/>
          <w:bCs w:val="0"/>
          <w:sz w:val="24"/>
          <w:szCs w:val="28"/>
        </w:rPr>
        <w:t>.</w:t>
      </w:r>
      <w:proofErr w:type="gramEnd"/>
      <w:r>
        <w:rPr>
          <w:b w:val="0"/>
          <w:bCs w:val="0"/>
          <w:sz w:val="24"/>
          <w:szCs w:val="28"/>
        </w:rPr>
        <w:t xml:space="preserve"> </w:t>
      </w:r>
      <w:proofErr w:type="gramStart"/>
      <w:r>
        <w:rPr>
          <w:b w:val="0"/>
          <w:bCs w:val="0"/>
          <w:sz w:val="24"/>
          <w:szCs w:val="28"/>
        </w:rPr>
        <w:t>Economics.</w:t>
      </w:r>
      <w:proofErr w:type="gramEnd"/>
      <w:r>
        <w:rPr>
          <w:b w:val="0"/>
          <w:bCs w:val="0"/>
          <w:sz w:val="24"/>
          <w:szCs w:val="28"/>
        </w:rPr>
        <w:t xml:space="preserve"> 1994. University of Jordan, </w:t>
      </w:r>
      <w:r>
        <w:rPr>
          <w:b w:val="0"/>
          <w:bCs w:val="0"/>
          <w:color w:val="0000FF"/>
          <w:sz w:val="24"/>
          <w:szCs w:val="28"/>
        </w:rPr>
        <w:t>Jordan</w:t>
      </w:r>
      <w:r>
        <w:rPr>
          <w:b w:val="0"/>
          <w:bCs w:val="0"/>
          <w:sz w:val="24"/>
          <w:szCs w:val="28"/>
        </w:rPr>
        <w:t>.</w:t>
      </w:r>
    </w:p>
    <w:p w:rsidR="00A9089F" w:rsidRPr="009D1166" w:rsidRDefault="00A9089F" w:rsidP="00A9089F">
      <w:pPr>
        <w:jc w:val="center"/>
        <w:rPr>
          <w:rStyle w:val="Emphasis"/>
          <w:sz w:val="24"/>
          <w:szCs w:val="24"/>
        </w:rPr>
      </w:pPr>
      <w:r w:rsidRPr="009D1166">
        <w:rPr>
          <w:rStyle w:val="Emphasis"/>
          <w:sz w:val="24"/>
          <w:szCs w:val="24"/>
        </w:rPr>
        <w:t>Determine the optimal cropping pattern Farms under Greenhouse in three different agricultural areas in Jordan.</w:t>
      </w:r>
    </w:p>
    <w:p w:rsidR="00A9089F" w:rsidRDefault="00A9089F" w:rsidP="00526A64">
      <w:pPr>
        <w:rPr>
          <w:b w:val="0"/>
          <w:bCs w:val="0"/>
          <w:sz w:val="24"/>
          <w:szCs w:val="28"/>
        </w:rPr>
      </w:pPr>
      <w:proofErr w:type="gramStart"/>
      <w:r>
        <w:rPr>
          <w:color w:val="0000FF"/>
          <w:szCs w:val="36"/>
        </w:rPr>
        <w:t>B.Sc.</w:t>
      </w:r>
      <w:proofErr w:type="gramEnd"/>
      <w:r>
        <w:rPr>
          <w:szCs w:val="36"/>
        </w:rPr>
        <w:tab/>
        <w:t xml:space="preserve">     </w:t>
      </w:r>
      <w:proofErr w:type="gramStart"/>
      <w:r>
        <w:rPr>
          <w:b w:val="0"/>
          <w:bCs w:val="0"/>
          <w:sz w:val="24"/>
          <w:szCs w:val="28"/>
        </w:rPr>
        <w:t>In Economics and Political Sciences, 19</w:t>
      </w:r>
      <w:r w:rsidR="00526A64">
        <w:rPr>
          <w:b w:val="0"/>
          <w:bCs w:val="0"/>
          <w:sz w:val="24"/>
          <w:szCs w:val="28"/>
        </w:rPr>
        <w:t>91</w:t>
      </w:r>
      <w:r>
        <w:rPr>
          <w:b w:val="0"/>
          <w:bCs w:val="0"/>
          <w:sz w:val="24"/>
          <w:szCs w:val="28"/>
        </w:rPr>
        <w:t xml:space="preserve">, </w:t>
      </w:r>
      <w:proofErr w:type="spellStart"/>
      <w:r>
        <w:rPr>
          <w:b w:val="0"/>
          <w:bCs w:val="0"/>
          <w:sz w:val="24"/>
          <w:szCs w:val="28"/>
        </w:rPr>
        <w:t>Yarmuk</w:t>
      </w:r>
      <w:proofErr w:type="spellEnd"/>
      <w:r>
        <w:rPr>
          <w:b w:val="0"/>
          <w:bCs w:val="0"/>
          <w:sz w:val="24"/>
          <w:szCs w:val="28"/>
        </w:rPr>
        <w:t xml:space="preserve"> University</w:t>
      </w:r>
      <w:r w:rsidRPr="00E07384">
        <w:rPr>
          <w:b w:val="0"/>
          <w:bCs w:val="0"/>
          <w:color w:val="0000FF"/>
          <w:sz w:val="24"/>
          <w:szCs w:val="28"/>
        </w:rPr>
        <w:t>.</w:t>
      </w:r>
      <w:proofErr w:type="gramEnd"/>
      <w:r w:rsidRPr="00E07384">
        <w:rPr>
          <w:b w:val="0"/>
          <w:bCs w:val="0"/>
          <w:color w:val="0000FF"/>
          <w:sz w:val="24"/>
          <w:szCs w:val="28"/>
        </w:rPr>
        <w:t xml:space="preserve"> </w:t>
      </w:r>
      <w:r>
        <w:rPr>
          <w:b w:val="0"/>
          <w:bCs w:val="0"/>
          <w:color w:val="0000FF"/>
          <w:sz w:val="24"/>
          <w:szCs w:val="28"/>
        </w:rPr>
        <w:t>Jordan</w:t>
      </w:r>
      <w:r>
        <w:rPr>
          <w:b w:val="0"/>
          <w:bCs w:val="0"/>
          <w:sz w:val="24"/>
          <w:szCs w:val="28"/>
        </w:rPr>
        <w:t>.</w:t>
      </w:r>
    </w:p>
    <w:p w:rsidR="00A9089F" w:rsidRDefault="00A9089F" w:rsidP="00A9089F">
      <w:pPr>
        <w:rPr>
          <w:b w:val="0"/>
          <w:bCs w:val="0"/>
          <w:sz w:val="24"/>
          <w:szCs w:val="28"/>
        </w:rPr>
      </w:pPr>
    </w:p>
    <w:p w:rsidR="00A9089F" w:rsidRDefault="00A9089F" w:rsidP="009E55D4">
      <w:pPr>
        <w:pBdr>
          <w:top w:val="double" w:sz="18" w:space="1" w:color="auto"/>
          <w:left w:val="double" w:sz="18" w:space="1" w:color="auto"/>
          <w:bottom w:val="double" w:sz="18" w:space="2" w:color="auto"/>
          <w:right w:val="double" w:sz="18" w:space="1" w:color="auto"/>
        </w:pBdr>
        <w:shd w:val="clear" w:color="auto" w:fill="D9D9D9" w:themeFill="background1" w:themeFillShade="D9"/>
        <w:jc w:val="center"/>
        <w:outlineLvl w:val="0"/>
        <w:rPr>
          <w:i/>
          <w:iCs/>
          <w:color w:val="0000FF"/>
          <w:szCs w:val="36"/>
        </w:rPr>
      </w:pPr>
      <w:r>
        <w:rPr>
          <w:i/>
          <w:iCs/>
          <w:color w:val="0000FF"/>
          <w:szCs w:val="36"/>
        </w:rPr>
        <w:t>Key Qualifications: consultants</w:t>
      </w:r>
    </w:p>
    <w:p w:rsidR="00C47814" w:rsidRPr="00C47814" w:rsidRDefault="00C47814" w:rsidP="00C47814">
      <w:pPr>
        <w:jc w:val="both"/>
        <w:rPr>
          <w:b w:val="0"/>
          <w:bCs w:val="0"/>
          <w:sz w:val="24"/>
          <w:szCs w:val="24"/>
        </w:rPr>
      </w:pPr>
      <w:r w:rsidRPr="00C47814">
        <w:rPr>
          <w:rStyle w:val="apple-style-span"/>
          <w:rFonts w:ascii="Arial" w:hAnsi="Arial" w:cs="Arial"/>
          <w:b w:val="0"/>
          <w:bCs w:val="0"/>
          <w:color w:val="000000"/>
          <w:sz w:val="24"/>
          <w:szCs w:val="24"/>
        </w:rPr>
        <w:t>I've conducted researches and consultations in the area surveys of development, particularly in the area of ​​strengthening statistical capacity and scientific research statistics, and methods of statistical surveys, using the software</w:t>
      </w:r>
      <w:r>
        <w:rPr>
          <w:rStyle w:val="apple-style-span"/>
          <w:rFonts w:ascii="Arial" w:hAnsi="Arial" w:cs="Arial"/>
          <w:b w:val="0"/>
          <w:bCs w:val="0"/>
          <w:color w:val="000000"/>
          <w:sz w:val="24"/>
          <w:szCs w:val="24"/>
        </w:rPr>
        <w:t xml:space="preserve"> of</w:t>
      </w:r>
      <w:r w:rsidRPr="00C47814">
        <w:rPr>
          <w:rStyle w:val="apple-style-span"/>
          <w:rFonts w:ascii="Arial" w:hAnsi="Arial" w:cs="Arial"/>
          <w:b w:val="0"/>
          <w:bCs w:val="0"/>
          <w:color w:val="000000"/>
          <w:sz w:val="24"/>
          <w:szCs w:val="24"/>
        </w:rPr>
        <w:t>: SPSS in Jordan, Sudan, Saudi Arabia, Bahrain, and the American University in Beirut,</w:t>
      </w:r>
      <w:r w:rsidRPr="00C47814">
        <w:rPr>
          <w:rStyle w:val="apple-converted-space"/>
          <w:rFonts w:ascii="Arial" w:hAnsi="Arial" w:cs="Arial"/>
          <w:b w:val="0"/>
          <w:bCs w:val="0"/>
          <w:color w:val="000000"/>
          <w:sz w:val="24"/>
          <w:szCs w:val="24"/>
        </w:rPr>
        <w:t> </w:t>
      </w:r>
      <w:r w:rsidRPr="00C47814">
        <w:rPr>
          <w:rStyle w:val="apple-style-span"/>
          <w:rFonts w:ascii="Arial" w:hAnsi="Arial" w:cs="Arial"/>
          <w:b w:val="0"/>
          <w:bCs w:val="0"/>
          <w:color w:val="000000"/>
          <w:sz w:val="24"/>
          <w:szCs w:val="24"/>
        </w:rPr>
        <w:t>and the Department of Statistics of Jordan.</w:t>
      </w:r>
      <w:r w:rsidRPr="00C47814">
        <w:rPr>
          <w:rFonts w:ascii="Arial" w:hAnsi="Arial" w:cs="Arial"/>
          <w:b w:val="0"/>
          <w:bCs w:val="0"/>
          <w:color w:val="000000"/>
          <w:sz w:val="24"/>
          <w:szCs w:val="24"/>
        </w:rPr>
        <w:br/>
      </w:r>
      <w:r w:rsidRPr="00C47814">
        <w:rPr>
          <w:rStyle w:val="apple-style-span"/>
          <w:rFonts w:ascii="Arial" w:hAnsi="Arial" w:cs="Arial"/>
          <w:b w:val="0"/>
          <w:bCs w:val="0"/>
          <w:color w:val="000000"/>
          <w:sz w:val="24"/>
          <w:szCs w:val="24"/>
        </w:rPr>
        <w:t>And provided consultancy in the field of rural development and income-generating projects and the development of rural women and rural planning to popular participation, as you and through many training courses provided in the area of ​​rural development and agricultural extension and through participation in radio programs, agricultural many in both TV and Radio Jordan Radio and Television</w:t>
      </w:r>
      <w:r w:rsidRPr="00C47814">
        <w:rPr>
          <w:rStyle w:val="apple-converted-space"/>
          <w:rFonts w:ascii="Arial" w:hAnsi="Arial" w:cs="Arial"/>
          <w:b w:val="0"/>
          <w:bCs w:val="0"/>
          <w:color w:val="000000"/>
          <w:sz w:val="24"/>
          <w:szCs w:val="24"/>
        </w:rPr>
        <w:t> </w:t>
      </w:r>
      <w:r w:rsidRPr="00C47814">
        <w:rPr>
          <w:rStyle w:val="apple-style-span"/>
          <w:rFonts w:ascii="Arial" w:hAnsi="Arial" w:cs="Arial"/>
          <w:b w:val="0"/>
          <w:bCs w:val="0"/>
          <w:color w:val="000000"/>
          <w:sz w:val="24"/>
          <w:szCs w:val="24"/>
        </w:rPr>
        <w:t>BBC and hosted many of the farmers, entrepreneurs in both Jordan and the Arab world deployment of agricultural innovations and the development of the living standards of the rural population and to identify and develop the readiness to work when the rural population to raise their capacity development and the rural community.</w:t>
      </w:r>
      <w:r w:rsidRPr="00C47814">
        <w:rPr>
          <w:rStyle w:val="apple-converted-space"/>
          <w:rFonts w:ascii="Arial" w:hAnsi="Arial" w:cs="Arial"/>
          <w:b w:val="0"/>
          <w:bCs w:val="0"/>
          <w:color w:val="000000"/>
          <w:sz w:val="24"/>
          <w:szCs w:val="24"/>
        </w:rPr>
        <w:t> </w:t>
      </w:r>
      <w:r w:rsidRPr="00C47814">
        <w:rPr>
          <w:rStyle w:val="apple-style-span"/>
          <w:rFonts w:ascii="Arial" w:hAnsi="Arial" w:cs="Arial"/>
          <w:b w:val="0"/>
          <w:bCs w:val="0"/>
          <w:color w:val="000000"/>
          <w:sz w:val="24"/>
          <w:szCs w:val="24"/>
        </w:rPr>
        <w:t>And provided courses and consulting in the areas of agricultural marketing and rural agricultural development, planning, monitoring and evaluation of agricultural projects, and agricultural policies.</w:t>
      </w:r>
      <w:r>
        <w:rPr>
          <w:rFonts w:ascii="Arial" w:hAnsi="Arial" w:cs="Arial"/>
          <w:b w:val="0"/>
          <w:bCs w:val="0"/>
          <w:color w:val="000000"/>
          <w:sz w:val="24"/>
          <w:szCs w:val="24"/>
        </w:rPr>
        <w:t xml:space="preserve"> </w:t>
      </w:r>
      <w:r w:rsidRPr="00C47814">
        <w:rPr>
          <w:rStyle w:val="apple-style-span"/>
          <w:rFonts w:ascii="Arial" w:hAnsi="Arial" w:cs="Arial"/>
          <w:b w:val="0"/>
          <w:bCs w:val="0"/>
          <w:color w:val="000000"/>
          <w:sz w:val="24"/>
          <w:szCs w:val="24"/>
        </w:rPr>
        <w:t>In the area of ​​poverty reduction strategies and unemployment, you have made several consultations and surveys of the Supreme Council for Science and Technology, Ministry of Social Development, and the American University in Beirut, and the Ministry of Agriculture of Jordan in the field of rural poverty as you are an expert seminar to poverty reduction and programs to economic – Jordan reform is a special case at the University of</w:t>
      </w:r>
      <w:r w:rsidRPr="00C47814">
        <w:rPr>
          <w:rStyle w:val="apple-converted-space"/>
          <w:rFonts w:ascii="Arial" w:hAnsi="Arial" w:cs="Arial"/>
          <w:b w:val="0"/>
          <w:bCs w:val="0"/>
          <w:color w:val="000000"/>
          <w:sz w:val="24"/>
          <w:szCs w:val="24"/>
        </w:rPr>
        <w:t> </w:t>
      </w:r>
      <w:r w:rsidRPr="00C47814">
        <w:rPr>
          <w:rStyle w:val="apple-style-span"/>
          <w:rFonts w:ascii="Arial" w:hAnsi="Arial" w:cs="Arial"/>
          <w:b w:val="0"/>
          <w:bCs w:val="0"/>
          <w:color w:val="000000"/>
          <w:sz w:val="24"/>
          <w:szCs w:val="24"/>
        </w:rPr>
        <w:t>Duke in the United States American.</w:t>
      </w:r>
      <w:r w:rsidRPr="00C47814">
        <w:rPr>
          <w:rFonts w:ascii="Arial" w:hAnsi="Arial" w:cs="Arial"/>
          <w:b w:val="0"/>
          <w:bCs w:val="0"/>
          <w:color w:val="000000"/>
          <w:sz w:val="24"/>
          <w:szCs w:val="24"/>
        </w:rPr>
        <w:br/>
      </w:r>
      <w:r w:rsidRPr="00C47814">
        <w:rPr>
          <w:rStyle w:val="apple-style-span"/>
          <w:rFonts w:ascii="Arial" w:hAnsi="Arial" w:cs="Arial"/>
          <w:b w:val="0"/>
          <w:bCs w:val="0"/>
          <w:color w:val="000000"/>
          <w:sz w:val="24"/>
          <w:szCs w:val="24"/>
        </w:rPr>
        <w:t>Among the organizations that gave her advice, Farming Fund World IFAD, World Food Program, FAO, ICARDA, and AARINENA, and the Arab Organization for Agricultural Development, Ministry of Agriculture of Jordan, and the Ministry of Tourism of Jordan, and the Ministry of Social Development of Jordan, and the Department of Statistics Jordan, house construction, training of the United</w:t>
      </w:r>
      <w:r w:rsidRPr="00C47814">
        <w:rPr>
          <w:rStyle w:val="apple-converted-space"/>
          <w:rFonts w:ascii="Arial" w:hAnsi="Arial" w:cs="Arial"/>
          <w:b w:val="0"/>
          <w:bCs w:val="0"/>
          <w:color w:val="000000"/>
          <w:sz w:val="24"/>
          <w:szCs w:val="24"/>
        </w:rPr>
        <w:t> </w:t>
      </w:r>
      <w:r w:rsidRPr="00C47814">
        <w:rPr>
          <w:rStyle w:val="apple-style-span"/>
          <w:rFonts w:ascii="Arial" w:hAnsi="Arial" w:cs="Arial"/>
          <w:b w:val="0"/>
          <w:bCs w:val="0"/>
          <w:color w:val="000000"/>
          <w:sz w:val="24"/>
          <w:szCs w:val="24"/>
        </w:rPr>
        <w:t>Nations for refugee relief, and the program of business development.</w:t>
      </w:r>
    </w:p>
    <w:p w:rsidR="00A9089F" w:rsidRDefault="00A9089F" w:rsidP="009E55D4">
      <w:pPr>
        <w:pBdr>
          <w:top w:val="double" w:sz="18" w:space="1" w:color="auto"/>
          <w:left w:val="double" w:sz="18" w:space="1" w:color="auto"/>
          <w:bottom w:val="double" w:sz="18" w:space="2" w:color="auto"/>
          <w:right w:val="double" w:sz="18" w:space="1" w:color="auto"/>
        </w:pBdr>
        <w:shd w:val="clear" w:color="auto" w:fill="D9D9D9" w:themeFill="background1" w:themeFillShade="D9"/>
        <w:jc w:val="center"/>
        <w:outlineLvl w:val="0"/>
        <w:rPr>
          <w:i/>
          <w:iCs/>
          <w:color w:val="0000FF"/>
          <w:szCs w:val="36"/>
        </w:rPr>
      </w:pPr>
      <w:r>
        <w:rPr>
          <w:i/>
          <w:iCs/>
          <w:color w:val="0000FF"/>
          <w:szCs w:val="36"/>
        </w:rPr>
        <w:lastRenderedPageBreak/>
        <w:t>Professional Experience:</w:t>
      </w:r>
    </w:p>
    <w:tbl>
      <w:tblPr>
        <w:tblStyle w:val="ColorfulList-Accent4"/>
        <w:tblW w:w="8613" w:type="dxa"/>
        <w:tblLook w:val="0600" w:firstRow="0" w:lastRow="0" w:firstColumn="0" w:lastColumn="0" w:noHBand="1" w:noVBand="1"/>
      </w:tblPr>
      <w:tblGrid>
        <w:gridCol w:w="1728"/>
        <w:gridCol w:w="6885"/>
      </w:tblGrid>
      <w:tr w:rsidR="00C47814" w:rsidRPr="009D1166" w:rsidTr="00C47814">
        <w:trPr>
          <w:trHeight w:val="20"/>
        </w:trPr>
        <w:tc>
          <w:tcPr>
            <w:tcW w:w="1728" w:type="dxa"/>
          </w:tcPr>
          <w:p w:rsidR="00C47814" w:rsidRPr="009D1166" w:rsidRDefault="00C47814" w:rsidP="00C47814">
            <w:pPr>
              <w:adjustRightInd w:val="0"/>
              <w:spacing w:before="100" w:beforeAutospacing="1" w:after="100" w:afterAutospacing="1"/>
              <w:rPr>
                <w:b w:val="0"/>
                <w:bCs w:val="0"/>
                <w:sz w:val="24"/>
                <w:szCs w:val="24"/>
              </w:rPr>
            </w:pPr>
            <w:r w:rsidRPr="009D1166">
              <w:rPr>
                <w:b w:val="0"/>
                <w:bCs w:val="0"/>
                <w:sz w:val="24"/>
                <w:szCs w:val="24"/>
              </w:rPr>
              <w:t>20</w:t>
            </w:r>
            <w:r>
              <w:rPr>
                <w:b w:val="0"/>
                <w:bCs w:val="0"/>
                <w:sz w:val="24"/>
                <w:szCs w:val="24"/>
              </w:rPr>
              <w:t>11</w:t>
            </w:r>
          </w:p>
        </w:tc>
        <w:tc>
          <w:tcPr>
            <w:tcW w:w="6885" w:type="dxa"/>
          </w:tcPr>
          <w:p w:rsidR="00C47814" w:rsidRPr="009D1166" w:rsidRDefault="00C47814" w:rsidP="00EA61DD">
            <w:pPr>
              <w:adjustRightInd w:val="0"/>
              <w:spacing w:before="100" w:beforeAutospacing="1" w:after="100" w:afterAutospacing="1"/>
              <w:rPr>
                <w:b w:val="0"/>
                <w:bCs w:val="0"/>
                <w:sz w:val="24"/>
                <w:szCs w:val="24"/>
              </w:rPr>
            </w:pPr>
            <w:r w:rsidRPr="009D1166">
              <w:rPr>
                <w:b w:val="0"/>
                <w:bCs w:val="0"/>
                <w:sz w:val="24"/>
                <w:szCs w:val="24"/>
              </w:rPr>
              <w:t>Full professor of</w:t>
            </w:r>
            <w:r>
              <w:rPr>
                <w:b w:val="0"/>
                <w:bCs w:val="0"/>
                <w:sz w:val="24"/>
                <w:szCs w:val="24"/>
              </w:rPr>
              <w:t xml:space="preserve"> </w:t>
            </w:r>
            <w:r w:rsidRPr="009D1166">
              <w:rPr>
                <w:b w:val="0"/>
                <w:bCs w:val="0"/>
                <w:sz w:val="24"/>
                <w:szCs w:val="24"/>
              </w:rPr>
              <w:t xml:space="preserve"> Local Communities Development and Agricultural Economics</w:t>
            </w:r>
            <w:r>
              <w:rPr>
                <w:b w:val="0"/>
                <w:bCs w:val="0"/>
                <w:sz w:val="24"/>
                <w:szCs w:val="24"/>
              </w:rPr>
              <w:t xml:space="preserve"> at </w:t>
            </w:r>
            <w:r w:rsidRPr="009D1166">
              <w:rPr>
                <w:b w:val="0"/>
                <w:bCs w:val="0"/>
                <w:sz w:val="24"/>
                <w:szCs w:val="24"/>
              </w:rPr>
              <w:t xml:space="preserve">University of </w:t>
            </w:r>
            <w:r>
              <w:rPr>
                <w:b w:val="0"/>
                <w:bCs w:val="0"/>
                <w:sz w:val="24"/>
                <w:szCs w:val="24"/>
              </w:rPr>
              <w:t xml:space="preserve"> </w:t>
            </w:r>
            <w:r w:rsidRPr="009D1166">
              <w:rPr>
                <w:b w:val="0"/>
                <w:bCs w:val="0"/>
                <w:sz w:val="24"/>
                <w:szCs w:val="24"/>
              </w:rPr>
              <w:t>Jordan</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2009</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Member of the Board the adoption of the University of Jordan</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2009</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Member of the Board the adoption Agricultural of college at the University of Jordan</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2008</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Full professor of</w:t>
            </w:r>
            <w:r>
              <w:rPr>
                <w:b w:val="0"/>
                <w:bCs w:val="0"/>
                <w:sz w:val="24"/>
                <w:szCs w:val="24"/>
              </w:rPr>
              <w:t xml:space="preserve"> </w:t>
            </w:r>
            <w:r w:rsidRPr="009D1166">
              <w:rPr>
                <w:b w:val="0"/>
                <w:bCs w:val="0"/>
                <w:sz w:val="24"/>
                <w:szCs w:val="24"/>
              </w:rPr>
              <w:t xml:space="preserve"> Local Communities Development and Agricultural Economics</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2008</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Visitor Trainer at Arab Authority of Agricultural Investment and Development (AAAID).</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2005-2006</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 xml:space="preserve">Head Department of </w:t>
            </w:r>
            <w:r>
              <w:rPr>
                <w:b w:val="0"/>
                <w:bCs w:val="0"/>
                <w:sz w:val="24"/>
                <w:szCs w:val="24"/>
              </w:rPr>
              <w:t xml:space="preserve"> </w:t>
            </w:r>
            <w:r w:rsidRPr="009D1166">
              <w:rPr>
                <w:b w:val="0"/>
                <w:bCs w:val="0"/>
                <w:sz w:val="24"/>
                <w:szCs w:val="24"/>
              </w:rPr>
              <w:t>Plant Production, College of Agriculture, Mutah  University</w:t>
            </w:r>
          </w:p>
        </w:tc>
      </w:tr>
      <w:tr w:rsidR="00A9089F" w:rsidRPr="009D1166" w:rsidTr="006963DB">
        <w:trPr>
          <w:trHeight w:val="1052"/>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Sept. 2004-Sept. 2005</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 xml:space="preserve">Working with Dr. </w:t>
            </w:r>
            <w:proofErr w:type="spellStart"/>
            <w:r w:rsidRPr="009D1166">
              <w:rPr>
                <w:b w:val="0"/>
                <w:bCs w:val="0"/>
                <w:sz w:val="24"/>
                <w:szCs w:val="24"/>
              </w:rPr>
              <w:t>Inder</w:t>
            </w:r>
            <w:proofErr w:type="spellEnd"/>
            <w:r w:rsidRPr="009D1166">
              <w:rPr>
                <w:b w:val="0"/>
                <w:bCs w:val="0"/>
                <w:sz w:val="24"/>
                <w:szCs w:val="24"/>
              </w:rPr>
              <w:t xml:space="preserve"> </w:t>
            </w:r>
            <w:proofErr w:type="spellStart"/>
            <w:r w:rsidRPr="009D1166">
              <w:rPr>
                <w:b w:val="0"/>
                <w:bCs w:val="0"/>
                <w:sz w:val="24"/>
                <w:szCs w:val="24"/>
              </w:rPr>
              <w:t>Sud</w:t>
            </w:r>
            <w:proofErr w:type="spellEnd"/>
            <w:r w:rsidRPr="009D1166">
              <w:rPr>
                <w:b w:val="0"/>
                <w:bCs w:val="0"/>
                <w:sz w:val="24"/>
                <w:szCs w:val="24"/>
              </w:rPr>
              <w:t xml:space="preserve"> on his mini-seminar “Implementing Economic Reform in Developing Countries”, developing the Jordanian case-study He is with Duke Center for International Development, USA</w:t>
            </w:r>
          </w:p>
        </w:tc>
      </w:tr>
      <w:tr w:rsidR="00A9089F" w:rsidRPr="009D1166" w:rsidTr="006963DB">
        <w:trPr>
          <w:trHeight w:val="713"/>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2003-</w:t>
            </w:r>
            <w:r>
              <w:rPr>
                <w:b w:val="0"/>
                <w:bCs w:val="0"/>
                <w:sz w:val="24"/>
                <w:szCs w:val="24"/>
              </w:rPr>
              <w:t>2008</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 xml:space="preserve">Associate professor </w:t>
            </w:r>
            <w:r>
              <w:rPr>
                <w:b w:val="0"/>
                <w:bCs w:val="0"/>
                <w:sz w:val="24"/>
                <w:szCs w:val="24"/>
              </w:rPr>
              <w:t>of Agricultural Extension and Rural Development</w:t>
            </w:r>
            <w:r w:rsidRPr="009D1166">
              <w:rPr>
                <w:b w:val="0"/>
                <w:bCs w:val="0"/>
                <w:sz w:val="24"/>
                <w:szCs w:val="24"/>
              </w:rPr>
              <w:t xml:space="preserve"> </w:t>
            </w:r>
            <w:r>
              <w:rPr>
                <w:b w:val="0"/>
                <w:bCs w:val="0"/>
                <w:sz w:val="24"/>
                <w:szCs w:val="24"/>
              </w:rPr>
              <w:t>at</w:t>
            </w:r>
            <w:r w:rsidRPr="009D1166">
              <w:rPr>
                <w:b w:val="0"/>
                <w:bCs w:val="0"/>
                <w:sz w:val="24"/>
                <w:szCs w:val="24"/>
              </w:rPr>
              <w:t xml:space="preserve"> Mutah University</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2003 -2004</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 xml:space="preserve">Member of Poverty Security </w:t>
            </w:r>
            <w:r>
              <w:rPr>
                <w:b w:val="0"/>
                <w:bCs w:val="0"/>
                <w:sz w:val="24"/>
                <w:szCs w:val="24"/>
              </w:rPr>
              <w:t>at</w:t>
            </w:r>
            <w:r w:rsidRPr="009D1166">
              <w:rPr>
                <w:b w:val="0"/>
                <w:bCs w:val="0"/>
                <w:sz w:val="24"/>
                <w:szCs w:val="24"/>
              </w:rPr>
              <w:t xml:space="preserve"> Ministry of Social, Hashemite Kingdom of Jordan</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1999-2001</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Assistant Dean for Students affairs</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1999-2001</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Representative of College of Agriculture in the board of Mutah Journal for Research and Studies</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2002 - 2003</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Manager of Agriculture Researches Center</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2003-2004</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Assistant Dean for Students affairs</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1998 - 2003</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 xml:space="preserve">Assistant professor </w:t>
            </w:r>
            <w:r>
              <w:rPr>
                <w:b w:val="0"/>
                <w:bCs w:val="0"/>
                <w:sz w:val="24"/>
                <w:szCs w:val="24"/>
              </w:rPr>
              <w:t xml:space="preserve">of Agricultural Extension and Rural Development at </w:t>
            </w:r>
            <w:r w:rsidRPr="009D1166">
              <w:rPr>
                <w:b w:val="0"/>
                <w:bCs w:val="0"/>
                <w:sz w:val="24"/>
                <w:szCs w:val="24"/>
              </w:rPr>
              <w:t>Mutah University</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1995</w:t>
            </w:r>
            <w:r>
              <w:rPr>
                <w:b w:val="0"/>
                <w:bCs w:val="0"/>
                <w:sz w:val="24"/>
                <w:szCs w:val="24"/>
              </w:rPr>
              <w:t>-1995</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Field Work With IFAD</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1995-1998</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Project Supervisor for Queen Alia Fund, Jordan (Social Development Programmed).</w:t>
            </w:r>
          </w:p>
        </w:tc>
      </w:tr>
      <w:tr w:rsidR="00A9089F" w:rsidRPr="009D1166" w:rsidTr="00C47814">
        <w:trPr>
          <w:trHeight w:val="20"/>
        </w:trPr>
        <w:tc>
          <w:tcPr>
            <w:tcW w:w="1728"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1991-1993</w:t>
            </w:r>
          </w:p>
        </w:tc>
        <w:tc>
          <w:tcPr>
            <w:tcW w:w="6885" w:type="dxa"/>
          </w:tcPr>
          <w:p w:rsidR="00A9089F" w:rsidRPr="009D1166" w:rsidRDefault="00A9089F" w:rsidP="009E55D4">
            <w:pPr>
              <w:adjustRightInd w:val="0"/>
              <w:spacing w:before="100" w:beforeAutospacing="1" w:after="100" w:afterAutospacing="1"/>
              <w:rPr>
                <w:b w:val="0"/>
                <w:bCs w:val="0"/>
                <w:sz w:val="24"/>
                <w:szCs w:val="24"/>
              </w:rPr>
            </w:pPr>
            <w:r w:rsidRPr="009D1166">
              <w:rPr>
                <w:b w:val="0"/>
                <w:bCs w:val="0"/>
                <w:sz w:val="24"/>
                <w:szCs w:val="24"/>
              </w:rPr>
              <w:t xml:space="preserve">Research assistant at Jordan University under the supervision of Prof. Salem, Mahmud and Prof. </w:t>
            </w:r>
            <w:proofErr w:type="spellStart"/>
            <w:r w:rsidRPr="009D1166">
              <w:rPr>
                <w:b w:val="0"/>
                <w:bCs w:val="0"/>
                <w:sz w:val="24"/>
                <w:szCs w:val="24"/>
              </w:rPr>
              <w:t>Habbab</w:t>
            </w:r>
            <w:proofErr w:type="spellEnd"/>
            <w:r w:rsidRPr="009D1166">
              <w:rPr>
                <w:b w:val="0"/>
                <w:bCs w:val="0"/>
                <w:sz w:val="24"/>
                <w:szCs w:val="24"/>
              </w:rPr>
              <w:t xml:space="preserve">, </w:t>
            </w:r>
            <w:proofErr w:type="spellStart"/>
            <w:r w:rsidRPr="009D1166">
              <w:rPr>
                <w:b w:val="0"/>
                <w:bCs w:val="0"/>
                <w:sz w:val="24"/>
                <w:szCs w:val="24"/>
              </w:rPr>
              <w:t>Sam</w:t>
            </w:r>
            <w:r>
              <w:rPr>
                <w:b w:val="0"/>
                <w:bCs w:val="0"/>
                <w:sz w:val="24"/>
                <w:szCs w:val="24"/>
              </w:rPr>
              <w:t>m</w:t>
            </w:r>
            <w:r w:rsidRPr="009D1166">
              <w:rPr>
                <w:b w:val="0"/>
                <w:bCs w:val="0"/>
                <w:sz w:val="24"/>
                <w:szCs w:val="24"/>
              </w:rPr>
              <w:t>ir</w:t>
            </w:r>
            <w:proofErr w:type="spellEnd"/>
            <w:r w:rsidRPr="009D1166">
              <w:rPr>
                <w:b w:val="0"/>
                <w:bCs w:val="0"/>
                <w:sz w:val="24"/>
                <w:szCs w:val="24"/>
              </w:rPr>
              <w:t xml:space="preserve"> .Using Blp88 for Leaner Programming, SAS</w:t>
            </w:r>
            <w:proofErr w:type="gramStart"/>
            <w:r w:rsidRPr="009D1166">
              <w:rPr>
                <w:b w:val="0"/>
                <w:bCs w:val="0"/>
                <w:sz w:val="24"/>
                <w:szCs w:val="24"/>
              </w:rPr>
              <w:t>,Q123</w:t>
            </w:r>
            <w:proofErr w:type="gramEnd"/>
            <w:r w:rsidRPr="009D1166">
              <w:rPr>
                <w:b w:val="0"/>
                <w:bCs w:val="0"/>
                <w:sz w:val="24"/>
                <w:szCs w:val="24"/>
              </w:rPr>
              <w:t>, EXEL, SPSS.</w:t>
            </w:r>
          </w:p>
        </w:tc>
      </w:tr>
    </w:tbl>
    <w:p w:rsidR="00A9089F" w:rsidRPr="009E55D4" w:rsidRDefault="00A9089F" w:rsidP="006963DB">
      <w:pPr>
        <w:pBdr>
          <w:top w:val="double" w:sz="18" w:space="1" w:color="auto"/>
          <w:left w:val="double" w:sz="18" w:space="1" w:color="auto"/>
          <w:bottom w:val="double" w:sz="18" w:space="2" w:color="auto"/>
          <w:right w:val="double" w:sz="18" w:space="8" w:color="auto"/>
        </w:pBdr>
        <w:shd w:val="clear" w:color="auto" w:fill="D9D9D9" w:themeFill="background1" w:themeFillShade="D9"/>
        <w:spacing w:before="100" w:beforeAutospacing="1" w:after="100" w:afterAutospacing="1"/>
        <w:jc w:val="center"/>
        <w:rPr>
          <w:i/>
          <w:iCs/>
          <w:color w:val="0000FF"/>
          <w:sz w:val="28"/>
          <w:szCs w:val="28"/>
          <w:rtl/>
          <w:lang w:bidi="ar-JO"/>
        </w:rPr>
      </w:pPr>
      <w:r w:rsidRPr="009E55D4">
        <w:rPr>
          <w:color w:val="993333"/>
          <w:sz w:val="28"/>
          <w:szCs w:val="28"/>
        </w:rPr>
        <w:t>Computer Experience &amp; Role of Research Survey:</w:t>
      </w:r>
    </w:p>
    <w:tbl>
      <w:tblPr>
        <w:tblStyle w:val="ColorfulList-Accent3"/>
        <w:tblW w:w="8755" w:type="dxa"/>
        <w:tblLook w:val="0600" w:firstRow="0" w:lastRow="0" w:firstColumn="0" w:lastColumn="0" w:noHBand="1" w:noVBand="1"/>
      </w:tblPr>
      <w:tblGrid>
        <w:gridCol w:w="8755"/>
      </w:tblGrid>
      <w:tr w:rsidR="00A9089F" w:rsidRPr="00A9089F" w:rsidTr="00C47814">
        <w:trPr>
          <w:trHeight w:val="20"/>
        </w:trPr>
        <w:tc>
          <w:tcPr>
            <w:tcW w:w="8755" w:type="dxa"/>
          </w:tcPr>
          <w:p w:rsidR="00A9089F" w:rsidRPr="00A9089F" w:rsidRDefault="00A9089F" w:rsidP="00E06E86">
            <w:pPr>
              <w:pStyle w:val="ListParagraph"/>
              <w:numPr>
                <w:ilvl w:val="0"/>
                <w:numId w:val="3"/>
              </w:numPr>
              <w:bidi w:val="0"/>
              <w:adjustRightInd w:val="0"/>
              <w:spacing w:before="100" w:beforeAutospacing="1" w:after="100" w:afterAutospacing="1"/>
            </w:pPr>
            <w:r>
              <w:t>Advance statistical analy</w:t>
            </w:r>
            <w:r w:rsidR="00F532F7">
              <w:t>ze</w:t>
            </w:r>
            <w:r>
              <w:t xml:space="preserve"> by using </w:t>
            </w:r>
            <w:r w:rsidRPr="00A9089F">
              <w:t>SPSS &amp; E-</w:t>
            </w:r>
            <w:proofErr w:type="gramStart"/>
            <w:r w:rsidRPr="00A9089F">
              <w:t xml:space="preserve">VIEW </w:t>
            </w:r>
            <w:r w:rsidR="00F532F7">
              <w:t>:</w:t>
            </w:r>
            <w:proofErr w:type="gramEnd"/>
            <w:r w:rsidR="00F532F7">
              <w:t xml:space="preserve"> </w:t>
            </w:r>
            <w:r w:rsidR="00F532F7" w:rsidRPr="00A9089F">
              <w:t>SPSS. Statistical Analysis, Analysis of Problem. Uses of Sample Surveys, Sampling Frames. Estimation of Sample Size &amp; Survey Analysis. Handcrafting the Standardized Questionnaire. Collecting Data. Supervisor, training of enumerators and team spirit Case Study and Writing a research report. Excellent</w:t>
            </w:r>
          </w:p>
        </w:tc>
      </w:tr>
      <w:tr w:rsidR="00A9089F" w:rsidRPr="00A9089F" w:rsidTr="00C47814">
        <w:trPr>
          <w:trHeight w:val="20"/>
        </w:trPr>
        <w:tc>
          <w:tcPr>
            <w:tcW w:w="8755" w:type="dxa"/>
          </w:tcPr>
          <w:p w:rsidR="00A9089F" w:rsidRPr="00F532F7" w:rsidRDefault="00F532F7" w:rsidP="00E06E86">
            <w:pPr>
              <w:pStyle w:val="ListParagraph"/>
              <w:numPr>
                <w:ilvl w:val="0"/>
                <w:numId w:val="3"/>
              </w:numPr>
              <w:bidi w:val="0"/>
              <w:adjustRightInd w:val="0"/>
              <w:spacing w:before="100" w:beforeAutospacing="1" w:after="100" w:afterAutospacing="1"/>
            </w:pPr>
            <w:r w:rsidRPr="00F532F7">
              <w:t>Food Process ( Poverty Lines analysis)</w:t>
            </w:r>
          </w:p>
        </w:tc>
      </w:tr>
      <w:tr w:rsidR="00A9089F" w:rsidRPr="00A9089F" w:rsidTr="00C47814">
        <w:trPr>
          <w:trHeight w:val="20"/>
        </w:trPr>
        <w:tc>
          <w:tcPr>
            <w:tcW w:w="8755" w:type="dxa"/>
          </w:tcPr>
          <w:p w:rsidR="00A9089F" w:rsidRPr="00F532F7" w:rsidRDefault="00F532F7" w:rsidP="00E06E86">
            <w:pPr>
              <w:pStyle w:val="ListParagraph"/>
              <w:numPr>
                <w:ilvl w:val="0"/>
                <w:numId w:val="3"/>
              </w:numPr>
              <w:bidi w:val="0"/>
              <w:adjustRightInd w:val="0"/>
              <w:spacing w:before="100" w:beforeAutospacing="1" w:after="100" w:afterAutospacing="1"/>
            </w:pPr>
            <w:proofErr w:type="spellStart"/>
            <w:r w:rsidRPr="00F532F7">
              <w:t>Povcal</w:t>
            </w:r>
            <w:proofErr w:type="spellEnd"/>
            <w:r w:rsidRPr="00F532F7">
              <w:t xml:space="preserve"> </w:t>
            </w:r>
            <w:r>
              <w:t xml:space="preserve">computer program </w:t>
            </w:r>
            <w:r w:rsidRPr="00F532F7">
              <w:t xml:space="preserve">for </w:t>
            </w:r>
            <w:r>
              <w:t>p</w:t>
            </w:r>
            <w:r w:rsidRPr="00F532F7">
              <w:t>overty analysis</w:t>
            </w:r>
          </w:p>
        </w:tc>
      </w:tr>
      <w:tr w:rsidR="00A9089F" w:rsidRPr="00A9089F" w:rsidTr="00C47814">
        <w:trPr>
          <w:trHeight w:val="20"/>
        </w:trPr>
        <w:tc>
          <w:tcPr>
            <w:tcW w:w="8755" w:type="dxa"/>
          </w:tcPr>
          <w:p w:rsidR="00A9089F" w:rsidRPr="00F532F7" w:rsidRDefault="00F532F7" w:rsidP="00E06E86">
            <w:pPr>
              <w:pStyle w:val="ListParagraph"/>
              <w:numPr>
                <w:ilvl w:val="0"/>
                <w:numId w:val="3"/>
              </w:numPr>
              <w:bidi w:val="0"/>
              <w:adjustRightInd w:val="0"/>
              <w:spacing w:before="100" w:beforeAutospacing="1" w:after="100" w:afterAutospacing="1"/>
            </w:pPr>
            <w:r w:rsidRPr="00F532F7">
              <w:lastRenderedPageBreak/>
              <w:t xml:space="preserve">Blp88 for Leaner Programming, (Operation Research) </w:t>
            </w:r>
          </w:p>
        </w:tc>
      </w:tr>
      <w:tr w:rsidR="00674D94" w:rsidRPr="00674D94" w:rsidTr="00C47814">
        <w:trPr>
          <w:trHeight w:val="20"/>
        </w:trPr>
        <w:tc>
          <w:tcPr>
            <w:tcW w:w="8755" w:type="dxa"/>
          </w:tcPr>
          <w:p w:rsidR="00674D94" w:rsidRPr="00F532F7" w:rsidRDefault="00674D94" w:rsidP="00E06E86">
            <w:pPr>
              <w:pStyle w:val="ListParagraph"/>
              <w:numPr>
                <w:ilvl w:val="0"/>
                <w:numId w:val="3"/>
              </w:numPr>
              <w:bidi w:val="0"/>
              <w:adjustRightInd w:val="0"/>
              <w:spacing w:before="100" w:beforeAutospacing="1" w:after="100" w:afterAutospacing="1"/>
            </w:pPr>
            <w:r w:rsidRPr="00674D94">
              <w:t>Analysis of geographical maps</w:t>
            </w:r>
            <w:r>
              <w:t>: Mutah University</w:t>
            </w:r>
          </w:p>
        </w:tc>
      </w:tr>
      <w:tr w:rsidR="00674D94" w:rsidRPr="00674D94" w:rsidTr="00C47814">
        <w:trPr>
          <w:trHeight w:val="20"/>
        </w:trPr>
        <w:tc>
          <w:tcPr>
            <w:tcW w:w="8755" w:type="dxa"/>
          </w:tcPr>
          <w:p w:rsidR="00674D94" w:rsidRPr="00674D94" w:rsidRDefault="00674D94" w:rsidP="00E06E86">
            <w:pPr>
              <w:pStyle w:val="ListParagraph"/>
              <w:numPr>
                <w:ilvl w:val="0"/>
                <w:numId w:val="3"/>
              </w:numPr>
              <w:bidi w:val="0"/>
              <w:adjustRightInd w:val="0"/>
              <w:spacing w:before="100" w:beforeAutospacing="1" w:after="100" w:afterAutospacing="1"/>
            </w:pPr>
            <w:r w:rsidRPr="00674D94">
              <w:t>Web design</w:t>
            </w:r>
            <w:r>
              <w:t xml:space="preserve"> : Mutah University</w:t>
            </w:r>
          </w:p>
        </w:tc>
      </w:tr>
      <w:tr w:rsidR="00674D94" w:rsidRPr="00674D94" w:rsidTr="00C47814">
        <w:trPr>
          <w:trHeight w:val="20"/>
        </w:trPr>
        <w:tc>
          <w:tcPr>
            <w:tcW w:w="8755" w:type="dxa"/>
          </w:tcPr>
          <w:p w:rsidR="00674D94" w:rsidRPr="00674D94" w:rsidRDefault="00674D94" w:rsidP="00E06E86">
            <w:pPr>
              <w:pStyle w:val="ListParagraph"/>
              <w:numPr>
                <w:ilvl w:val="0"/>
                <w:numId w:val="3"/>
              </w:numPr>
              <w:bidi w:val="0"/>
              <w:adjustRightInd w:val="0"/>
              <w:spacing w:before="100" w:beforeAutospacing="1" w:after="100" w:afterAutospacing="1"/>
            </w:pPr>
            <w:r w:rsidRPr="00657CE7">
              <w:t>E-learning</w:t>
            </w:r>
            <w:r>
              <w:t xml:space="preserve"> : Mutah University</w:t>
            </w:r>
          </w:p>
        </w:tc>
      </w:tr>
      <w:tr w:rsidR="00674D94" w:rsidRPr="00657CE7" w:rsidTr="00C47814">
        <w:trPr>
          <w:trHeight w:val="20"/>
        </w:trPr>
        <w:tc>
          <w:tcPr>
            <w:tcW w:w="8755" w:type="dxa"/>
          </w:tcPr>
          <w:p w:rsidR="00674D94" w:rsidRPr="00657CE7" w:rsidRDefault="00674D94" w:rsidP="00E06E86">
            <w:pPr>
              <w:pStyle w:val="ListParagraph"/>
              <w:numPr>
                <w:ilvl w:val="0"/>
                <w:numId w:val="3"/>
              </w:numPr>
              <w:bidi w:val="0"/>
              <w:adjustRightInd w:val="0"/>
              <w:spacing w:before="100" w:beforeAutospacing="1" w:after="100" w:afterAutospacing="1"/>
            </w:pPr>
            <w:r w:rsidRPr="00657CE7">
              <w:t>Rural community planning</w:t>
            </w:r>
            <w:r>
              <w:t xml:space="preserve">: </w:t>
            </w:r>
            <w:r w:rsidRPr="00657CE7">
              <w:t>A form of popular participation</w:t>
            </w:r>
            <w:r>
              <w:t>: Mutah University</w:t>
            </w:r>
          </w:p>
        </w:tc>
      </w:tr>
      <w:tr w:rsidR="00674D94" w:rsidRPr="00657CE7" w:rsidTr="00C47814">
        <w:trPr>
          <w:trHeight w:val="20"/>
        </w:trPr>
        <w:tc>
          <w:tcPr>
            <w:tcW w:w="8755" w:type="dxa"/>
          </w:tcPr>
          <w:p w:rsidR="00674D94" w:rsidRPr="00657CE7" w:rsidRDefault="00674D94" w:rsidP="00E06E86">
            <w:pPr>
              <w:pStyle w:val="ListParagraph"/>
              <w:numPr>
                <w:ilvl w:val="0"/>
                <w:numId w:val="3"/>
              </w:numPr>
              <w:bidi w:val="0"/>
              <w:adjustRightInd w:val="0"/>
              <w:spacing w:before="100" w:beforeAutospacing="1" w:after="100" w:afterAutospacing="1"/>
            </w:pPr>
            <w:r w:rsidRPr="00657CE7">
              <w:t>ICDL in Compute</w:t>
            </w:r>
            <w:r>
              <w:t>: Mutah University</w:t>
            </w:r>
          </w:p>
        </w:tc>
      </w:tr>
      <w:tr w:rsidR="00674D94" w:rsidRPr="00657CE7" w:rsidTr="00C47814">
        <w:trPr>
          <w:trHeight w:val="20"/>
        </w:trPr>
        <w:tc>
          <w:tcPr>
            <w:tcW w:w="8755" w:type="dxa"/>
          </w:tcPr>
          <w:p w:rsidR="00674D94" w:rsidRPr="00657CE7" w:rsidRDefault="00674D94" w:rsidP="00E06E86">
            <w:pPr>
              <w:pStyle w:val="ListParagraph"/>
              <w:numPr>
                <w:ilvl w:val="0"/>
                <w:numId w:val="3"/>
              </w:numPr>
              <w:bidi w:val="0"/>
              <w:adjustRightInd w:val="0"/>
              <w:spacing w:before="100" w:beforeAutospacing="1" w:after="100" w:afterAutospacing="1"/>
            </w:pPr>
            <w:r w:rsidRPr="00657CE7">
              <w:t>Strategic Planning:</w:t>
            </w:r>
            <w:r w:rsidR="00657CE7" w:rsidRPr="00657CE7">
              <w:t xml:space="preserve"> USA</w:t>
            </w:r>
            <w:r w:rsidRPr="00657CE7">
              <w:t xml:space="preserve"> </w:t>
            </w:r>
          </w:p>
        </w:tc>
      </w:tr>
    </w:tbl>
    <w:p w:rsidR="00674D94" w:rsidRDefault="00674D94"/>
    <w:tbl>
      <w:tblPr>
        <w:tblStyle w:val="ColorfulList-Accent3"/>
        <w:tblW w:w="9039" w:type="dxa"/>
        <w:tblLook w:val="0600" w:firstRow="0" w:lastRow="0" w:firstColumn="0" w:lastColumn="0" w:noHBand="1" w:noVBand="1"/>
      </w:tblPr>
      <w:tblGrid>
        <w:gridCol w:w="8755"/>
        <w:gridCol w:w="284"/>
      </w:tblGrid>
      <w:tr w:rsidR="00674D94" w:rsidRPr="00A9089F" w:rsidTr="00C47814">
        <w:trPr>
          <w:gridAfter w:val="1"/>
          <w:wAfter w:w="284" w:type="dxa"/>
        </w:trPr>
        <w:tc>
          <w:tcPr>
            <w:tcW w:w="8755" w:type="dxa"/>
            <w:shd w:val="clear" w:color="auto" w:fill="D9D9D9" w:themeFill="background1" w:themeFillShade="D9"/>
          </w:tcPr>
          <w:p w:rsidR="00674D94" w:rsidRPr="00C3718C" w:rsidRDefault="00C3718C" w:rsidP="009C73B7">
            <w:pPr>
              <w:pBdr>
                <w:top w:val="double" w:sz="18" w:space="1" w:color="auto"/>
                <w:left w:val="double" w:sz="18" w:space="1" w:color="auto"/>
                <w:bottom w:val="double" w:sz="18" w:space="2" w:color="auto"/>
                <w:right w:val="double" w:sz="18" w:space="1" w:color="auto"/>
              </w:pBdr>
              <w:shd w:val="clear" w:color="auto" w:fill="FFFFFF"/>
              <w:spacing w:before="100" w:beforeAutospacing="1" w:after="100" w:afterAutospacing="1"/>
              <w:jc w:val="center"/>
              <w:rPr>
                <w:color w:val="993333"/>
                <w:sz w:val="32"/>
                <w:szCs w:val="32"/>
              </w:rPr>
            </w:pPr>
            <w:r w:rsidRPr="00C3718C">
              <w:rPr>
                <w:color w:val="993333"/>
                <w:sz w:val="32"/>
                <w:szCs w:val="32"/>
              </w:rPr>
              <w:t>Committees</w:t>
            </w:r>
            <w:r w:rsidR="00674D94" w:rsidRPr="00C3718C">
              <w:rPr>
                <w:color w:val="993333"/>
                <w:sz w:val="32"/>
                <w:szCs w:val="32"/>
              </w:rPr>
              <w:t>:</w:t>
            </w:r>
          </w:p>
        </w:tc>
      </w:tr>
      <w:tr w:rsidR="00455B1D" w:rsidRPr="00455B1D" w:rsidTr="00C47814">
        <w:tblPrEx>
          <w:tblLook w:val="04A0" w:firstRow="1" w:lastRow="0" w:firstColumn="1" w:lastColumn="0" w:noHBand="0" w:noVBand="1"/>
        </w:tblPrEx>
        <w:trPr>
          <w:gridAfter w:val="1"/>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t>Member of the Scientific Research Committee</w:t>
            </w:r>
          </w:p>
        </w:tc>
      </w:tr>
      <w:tr w:rsidR="00455B1D" w:rsidRPr="00455B1D" w:rsidTr="00C4781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t xml:space="preserve"> Member of the Graduate Studies Committee</w:t>
            </w:r>
          </w:p>
        </w:tc>
      </w:tr>
      <w:tr w:rsidR="00455B1D" w:rsidRPr="00455B1D" w:rsidTr="00C47814">
        <w:tblPrEx>
          <w:tblLook w:val="04A0" w:firstRow="1" w:lastRow="0" w:firstColumn="1" w:lastColumn="0" w:noHBand="0" w:noVBand="1"/>
        </w:tblPrEx>
        <w:trPr>
          <w:gridAfter w:val="1"/>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t xml:space="preserve">Member of the Journal of </w:t>
            </w:r>
            <w:r>
              <w:t xml:space="preserve"> </w:t>
            </w:r>
            <w:r w:rsidRPr="00455B1D">
              <w:t>Mutah 1999</w:t>
            </w:r>
          </w:p>
        </w:tc>
      </w:tr>
      <w:tr w:rsidR="00455B1D" w:rsidRPr="00455B1D" w:rsidTr="00C4781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t>Member of the Scientific Research Committee at the Faculty of Agriculture</w:t>
            </w:r>
          </w:p>
        </w:tc>
      </w:tr>
      <w:tr w:rsidR="00455B1D" w:rsidRPr="00455B1D" w:rsidTr="00C47814">
        <w:tblPrEx>
          <w:tblLook w:val="04A0" w:firstRow="1" w:lastRow="0" w:firstColumn="1" w:lastColumn="0" w:noHBand="0" w:noVBand="1"/>
        </w:tblPrEx>
        <w:trPr>
          <w:gridAfter w:val="1"/>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t>Chairman and member of the Committee on Graduate Studies at the University of Mutah</w:t>
            </w:r>
          </w:p>
        </w:tc>
      </w:tr>
      <w:tr w:rsidR="00455B1D" w:rsidRPr="00455B1D" w:rsidTr="00C4781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t xml:space="preserve"> Member of the more than 100 for the Examination Committee Master</w:t>
            </w:r>
            <w:r>
              <w:t xml:space="preserve"> </w:t>
            </w:r>
            <w:r w:rsidRPr="00455B1D">
              <w:t>and Ph.D. in Jordan and abroad for the faculties of agriculture, engineering, social sciences, administrative sciences, geography, science and crime, ...</w:t>
            </w:r>
          </w:p>
        </w:tc>
      </w:tr>
      <w:tr w:rsidR="00455B1D" w:rsidRPr="00455B1D" w:rsidTr="00C47814">
        <w:tblPrEx>
          <w:tblLook w:val="04A0" w:firstRow="1" w:lastRow="0" w:firstColumn="1" w:lastColumn="0" w:noHBand="0" w:noVBand="1"/>
        </w:tblPrEx>
        <w:trPr>
          <w:gridAfter w:val="1"/>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t xml:space="preserve">Member of the Committees </w:t>
            </w:r>
            <w:r>
              <w:t>Qualified</w:t>
            </w:r>
            <w:r w:rsidRPr="00455B1D">
              <w:t xml:space="preserve"> Exam for the PhD</w:t>
            </w:r>
          </w:p>
        </w:tc>
      </w:tr>
      <w:tr w:rsidR="00455B1D" w:rsidRPr="00455B1D" w:rsidTr="00C4781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t>Member of committees of research projects at the level of strategy Jordan</w:t>
            </w:r>
          </w:p>
        </w:tc>
      </w:tr>
      <w:tr w:rsidR="00455B1D" w:rsidRPr="00455B1D" w:rsidTr="00C47814">
        <w:tblPrEx>
          <w:tblLook w:val="04A0" w:firstRow="1" w:lastRow="0" w:firstColumn="1" w:lastColumn="0" w:noHBand="0" w:noVBand="1"/>
        </w:tblPrEx>
        <w:trPr>
          <w:gridAfter w:val="1"/>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t>Member of the International Committee to identify priorities for development in the Arab World</w:t>
            </w:r>
          </w:p>
        </w:tc>
      </w:tr>
      <w:tr w:rsidR="00455B1D" w:rsidRPr="00455B1D" w:rsidTr="00C4781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t>Member of the social committees</w:t>
            </w:r>
            <w:r>
              <w:t xml:space="preserve"> at Mutah University</w:t>
            </w:r>
          </w:p>
        </w:tc>
      </w:tr>
      <w:tr w:rsidR="00455B1D" w:rsidRPr="00455B1D" w:rsidTr="00C47814">
        <w:tblPrEx>
          <w:tblLook w:val="04A0" w:firstRow="1" w:lastRow="0" w:firstColumn="1" w:lastColumn="0" w:noHBand="0" w:noVBand="1"/>
        </w:tblPrEx>
        <w:trPr>
          <w:gridAfter w:val="1"/>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t xml:space="preserve">Member of the Commission of </w:t>
            </w:r>
            <w:r>
              <w:t xml:space="preserve"> </w:t>
            </w:r>
            <w:r w:rsidRPr="00455B1D">
              <w:t>Inquiry with the teachers</w:t>
            </w:r>
            <w:r>
              <w:t xml:space="preserve"> at Mutah University</w:t>
            </w:r>
          </w:p>
        </w:tc>
      </w:tr>
      <w:tr w:rsidR="00455B1D" w:rsidRPr="00455B1D" w:rsidTr="00C4781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t>• Member of the Students Disciplinary Committee</w:t>
            </w:r>
            <w:r>
              <w:t xml:space="preserve"> at Mutah University</w:t>
            </w:r>
          </w:p>
        </w:tc>
      </w:tr>
      <w:tr w:rsidR="00455B1D" w:rsidRPr="00455B1D" w:rsidTr="00C47814">
        <w:tblPrEx>
          <w:tblLook w:val="04A0" w:firstRow="1" w:lastRow="0" w:firstColumn="1" w:lastColumn="0" w:noHBand="0" w:noVBand="1"/>
        </w:tblPrEx>
        <w:trPr>
          <w:gridAfter w:val="1"/>
          <w:wAfter w:w="284" w:type="dxa"/>
        </w:trPr>
        <w:tc>
          <w:tcPr>
            <w:cnfStyle w:val="001000000000" w:firstRow="0" w:lastRow="0" w:firstColumn="1" w:lastColumn="0" w:oddVBand="0" w:evenVBand="0" w:oddHBand="0" w:evenHBand="0" w:firstRowFirstColumn="0" w:firstRowLastColumn="0" w:lastRowFirstColumn="0" w:lastRowLastColumn="0"/>
            <w:tcW w:w="8755" w:type="dxa"/>
          </w:tcPr>
          <w:p w:rsidR="00455B1D" w:rsidRPr="00455B1D" w:rsidRDefault="00455B1D" w:rsidP="00455B1D">
            <w:pPr>
              <w:pStyle w:val="ListParagraph"/>
              <w:numPr>
                <w:ilvl w:val="0"/>
                <w:numId w:val="3"/>
              </w:numPr>
              <w:bidi w:val="0"/>
              <w:adjustRightInd w:val="0"/>
              <w:spacing w:before="100" w:beforeAutospacing="1" w:after="100" w:afterAutospacing="1"/>
            </w:pPr>
            <w:r w:rsidRPr="00455B1D">
              <w:lastRenderedPageBreak/>
              <w:t>• Member of the Commission of Inquiry with staff</w:t>
            </w:r>
            <w:r>
              <w:t xml:space="preserve"> at Mutah University</w:t>
            </w:r>
          </w:p>
        </w:tc>
      </w:tr>
      <w:tr w:rsidR="00CE2D4A" w:rsidRPr="00A9089F" w:rsidTr="00C47814">
        <w:tc>
          <w:tcPr>
            <w:tcW w:w="9039" w:type="dxa"/>
            <w:gridSpan w:val="2"/>
            <w:shd w:val="clear" w:color="auto" w:fill="D9D9D9" w:themeFill="background1" w:themeFillShade="D9"/>
          </w:tcPr>
          <w:p w:rsidR="00CE2D4A" w:rsidRPr="00CE2D4A" w:rsidRDefault="00CE2D4A" w:rsidP="009C73B7">
            <w:pPr>
              <w:pBdr>
                <w:top w:val="double" w:sz="18" w:space="1" w:color="auto"/>
                <w:left w:val="double" w:sz="18" w:space="1" w:color="auto"/>
                <w:bottom w:val="double" w:sz="18" w:space="2" w:color="auto"/>
                <w:right w:val="double" w:sz="18" w:space="1" w:color="auto"/>
              </w:pBdr>
              <w:shd w:val="clear" w:color="auto" w:fill="FFFFFF"/>
              <w:spacing w:before="100" w:beforeAutospacing="1" w:after="100" w:afterAutospacing="1"/>
              <w:jc w:val="center"/>
              <w:rPr>
                <w:color w:val="993333"/>
                <w:sz w:val="24"/>
                <w:szCs w:val="24"/>
              </w:rPr>
            </w:pPr>
            <w:r w:rsidRPr="00CE2D4A">
              <w:rPr>
                <w:color w:val="993333"/>
                <w:sz w:val="24"/>
                <w:szCs w:val="24"/>
              </w:rPr>
              <w:t>PROFESSIONAL EXPERIENCE</w:t>
            </w:r>
            <w:r w:rsidR="00674D94">
              <w:rPr>
                <w:color w:val="993333"/>
                <w:sz w:val="24"/>
                <w:szCs w:val="24"/>
              </w:rPr>
              <w:t>:</w:t>
            </w:r>
          </w:p>
        </w:tc>
      </w:tr>
      <w:tr w:rsidR="00A9089F" w:rsidRPr="006963DB" w:rsidTr="00C47814">
        <w:trPr>
          <w:trHeight w:hRule="exact" w:val="340"/>
        </w:trPr>
        <w:tc>
          <w:tcPr>
            <w:tcW w:w="9039" w:type="dxa"/>
            <w:gridSpan w:val="2"/>
          </w:tcPr>
          <w:p w:rsidR="00F532F7" w:rsidRPr="009A26FB" w:rsidRDefault="00F532F7" w:rsidP="009A26FB">
            <w:pPr>
              <w:shd w:val="clear" w:color="auto" w:fill="FFFFFF"/>
              <w:spacing w:before="100" w:beforeAutospacing="1" w:after="100" w:afterAutospacing="1"/>
              <w:jc w:val="center"/>
              <w:rPr>
                <w:color w:val="993333"/>
                <w:sz w:val="24"/>
                <w:szCs w:val="24"/>
              </w:rPr>
            </w:pPr>
            <w:r w:rsidRPr="009A26FB">
              <w:rPr>
                <w:color w:val="993333"/>
                <w:sz w:val="24"/>
                <w:szCs w:val="24"/>
              </w:rPr>
              <w:t>TRAINING</w:t>
            </w:r>
            <w:r w:rsidR="00CE2D4A" w:rsidRPr="009A26FB">
              <w:rPr>
                <w:color w:val="993333"/>
                <w:sz w:val="24"/>
                <w:szCs w:val="24"/>
              </w:rPr>
              <w:t xml:space="preserve"> Experience:</w:t>
            </w:r>
            <w:r w:rsidRPr="009A26FB">
              <w:rPr>
                <w:color w:val="993333"/>
                <w:sz w:val="24"/>
                <w:szCs w:val="24"/>
              </w:rPr>
              <w:t xml:space="preserve"> </w:t>
            </w:r>
          </w:p>
          <w:p w:rsidR="00A9089F" w:rsidRPr="009A26FB" w:rsidRDefault="00F532F7" w:rsidP="009A26FB">
            <w:pPr>
              <w:shd w:val="clear" w:color="auto" w:fill="FFFFFF"/>
              <w:spacing w:before="100" w:beforeAutospacing="1" w:after="100" w:afterAutospacing="1"/>
              <w:jc w:val="center"/>
              <w:rPr>
                <w:color w:val="993333"/>
                <w:sz w:val="24"/>
                <w:szCs w:val="24"/>
              </w:rPr>
            </w:pPr>
            <w:r w:rsidRPr="009A26FB">
              <w:rPr>
                <w:color w:val="993333"/>
                <w:sz w:val="24"/>
                <w:szCs w:val="24"/>
              </w:rPr>
              <w:t>Knowledge Sharing Management</w:t>
            </w:r>
          </w:p>
        </w:tc>
      </w:tr>
      <w:tr w:rsidR="00A9089F" w:rsidRPr="00A9089F" w:rsidTr="00C47814">
        <w:trPr>
          <w:trHeight w:hRule="exact" w:val="967"/>
        </w:trPr>
        <w:tc>
          <w:tcPr>
            <w:tcW w:w="9039" w:type="dxa"/>
            <w:gridSpan w:val="2"/>
          </w:tcPr>
          <w:p w:rsidR="00A9089F" w:rsidRPr="00F532F7" w:rsidRDefault="00F532F7" w:rsidP="00F532F7">
            <w:pPr>
              <w:pStyle w:val="ListParagraph"/>
              <w:numPr>
                <w:ilvl w:val="0"/>
                <w:numId w:val="4"/>
              </w:numPr>
              <w:bidi w:val="0"/>
              <w:adjustRightInd w:val="0"/>
              <w:spacing w:before="100" w:beforeAutospacing="1" w:after="100" w:afterAutospacing="1"/>
            </w:pPr>
            <w:r w:rsidRPr="00F532F7">
              <w:t>Natural Resource Economist: familiar with the design and implementation of economics incentive programs for managing the use of natural resources, and with the capability to analyze and comment on program costs.</w:t>
            </w:r>
          </w:p>
        </w:tc>
      </w:tr>
      <w:tr w:rsidR="00657CE7" w:rsidRPr="00A9089F" w:rsidTr="00C47814">
        <w:trPr>
          <w:trHeight w:hRule="exact" w:val="413"/>
        </w:trPr>
        <w:tc>
          <w:tcPr>
            <w:tcW w:w="9039" w:type="dxa"/>
            <w:gridSpan w:val="2"/>
          </w:tcPr>
          <w:p w:rsidR="00657CE7" w:rsidRPr="00F532F7" w:rsidRDefault="00657CE7" w:rsidP="00F532F7">
            <w:pPr>
              <w:pStyle w:val="ListParagraph"/>
              <w:numPr>
                <w:ilvl w:val="0"/>
                <w:numId w:val="4"/>
              </w:numPr>
              <w:bidi w:val="0"/>
              <w:adjustRightInd w:val="0"/>
              <w:spacing w:before="100" w:beforeAutospacing="1" w:after="100" w:afterAutospacing="1"/>
            </w:pPr>
            <w:r w:rsidRPr="00C3718C">
              <w:t>Poverty Reduction Strategy (PRSP)</w:t>
            </w:r>
          </w:p>
        </w:tc>
      </w:tr>
      <w:tr w:rsidR="0013243F" w:rsidRPr="00A9089F" w:rsidTr="00C47814">
        <w:trPr>
          <w:trHeight w:hRule="exact" w:val="702"/>
        </w:trPr>
        <w:tc>
          <w:tcPr>
            <w:tcW w:w="9039" w:type="dxa"/>
            <w:gridSpan w:val="2"/>
          </w:tcPr>
          <w:p w:rsidR="0013243F" w:rsidRPr="00F532F7" w:rsidRDefault="0013243F" w:rsidP="0013243F">
            <w:pPr>
              <w:pStyle w:val="ListParagraph"/>
              <w:numPr>
                <w:ilvl w:val="0"/>
                <w:numId w:val="4"/>
              </w:numPr>
              <w:bidi w:val="0"/>
              <w:adjustRightInd w:val="0"/>
              <w:spacing w:before="100" w:beforeAutospacing="1" w:after="100" w:afterAutospacing="1"/>
            </w:pPr>
            <w:r w:rsidRPr="00C3718C">
              <w:t xml:space="preserve">Training in the field of rural development, popular participation, Income Diversification Project \ </w:t>
            </w:r>
            <w:proofErr w:type="spellStart"/>
            <w:r w:rsidRPr="00C3718C">
              <w:t>Karak</w:t>
            </w:r>
            <w:proofErr w:type="spellEnd"/>
          </w:p>
        </w:tc>
      </w:tr>
      <w:tr w:rsidR="0013243F" w:rsidRPr="00A9089F" w:rsidTr="00C47814">
        <w:trPr>
          <w:trHeight w:hRule="exact" w:val="571"/>
        </w:trPr>
        <w:tc>
          <w:tcPr>
            <w:tcW w:w="9039" w:type="dxa"/>
            <w:gridSpan w:val="2"/>
          </w:tcPr>
          <w:p w:rsidR="0013243F" w:rsidRPr="00F532F7" w:rsidRDefault="0013243F" w:rsidP="00F532F7">
            <w:pPr>
              <w:pStyle w:val="ListParagraph"/>
              <w:numPr>
                <w:ilvl w:val="0"/>
                <w:numId w:val="4"/>
              </w:numPr>
              <w:bidi w:val="0"/>
              <w:adjustRightInd w:val="0"/>
              <w:spacing w:before="100" w:beforeAutospacing="1" w:after="100" w:afterAutospacing="1"/>
            </w:pPr>
            <w:r w:rsidRPr="00C3718C">
              <w:t xml:space="preserve">Cycle of water management and conflict resolution in </w:t>
            </w:r>
            <w:proofErr w:type="spellStart"/>
            <w:r w:rsidRPr="00C3718C">
              <w:t>Tafila</w:t>
            </w:r>
            <w:proofErr w:type="spellEnd"/>
            <w:r w:rsidRPr="00C3718C">
              <w:t xml:space="preserve">, project management to diversify sources of income - </w:t>
            </w:r>
            <w:proofErr w:type="spellStart"/>
            <w:r w:rsidRPr="00C3718C">
              <w:t>Karak</w:t>
            </w:r>
            <w:proofErr w:type="spellEnd"/>
          </w:p>
        </w:tc>
      </w:tr>
      <w:tr w:rsidR="0013243F" w:rsidRPr="00A9089F" w:rsidTr="00C47814">
        <w:trPr>
          <w:trHeight w:hRule="exact" w:val="707"/>
        </w:trPr>
        <w:tc>
          <w:tcPr>
            <w:tcW w:w="9039" w:type="dxa"/>
            <w:gridSpan w:val="2"/>
          </w:tcPr>
          <w:p w:rsidR="0013243F" w:rsidRPr="00F532F7" w:rsidRDefault="0013243F" w:rsidP="0013243F">
            <w:pPr>
              <w:pStyle w:val="ListParagraph"/>
              <w:numPr>
                <w:ilvl w:val="0"/>
                <w:numId w:val="4"/>
              </w:numPr>
              <w:bidi w:val="0"/>
              <w:adjustRightInd w:val="0"/>
              <w:spacing w:before="100" w:beforeAutospacing="1" w:after="100" w:afterAutospacing="1"/>
            </w:pPr>
            <w:r w:rsidRPr="00C3718C">
              <w:t>Training of personnel in the Ministry of Agriculture :  the knowledge sharing management, 2006.2007, Center for the South - the University of Mutah</w:t>
            </w:r>
          </w:p>
        </w:tc>
      </w:tr>
      <w:tr w:rsidR="0013243F" w:rsidRPr="00A9089F" w:rsidTr="00C47814">
        <w:trPr>
          <w:trHeight w:hRule="exact" w:val="561"/>
        </w:trPr>
        <w:tc>
          <w:tcPr>
            <w:tcW w:w="9039" w:type="dxa"/>
            <w:gridSpan w:val="2"/>
          </w:tcPr>
          <w:p w:rsidR="0013243F" w:rsidRPr="00F532F7" w:rsidRDefault="0013243F" w:rsidP="00F532F7">
            <w:pPr>
              <w:pStyle w:val="ListParagraph"/>
              <w:numPr>
                <w:ilvl w:val="0"/>
                <w:numId w:val="4"/>
              </w:numPr>
              <w:bidi w:val="0"/>
              <w:adjustRightInd w:val="0"/>
              <w:spacing w:before="100" w:beforeAutospacing="1" w:after="100" w:afterAutospacing="1"/>
            </w:pPr>
            <w:r w:rsidRPr="00C3718C">
              <w:t>Training of local leadership in the management of the exchange of knowledge, 2007, Center for the South - the University of Mutah</w:t>
            </w:r>
          </w:p>
        </w:tc>
      </w:tr>
      <w:tr w:rsidR="0013243F" w:rsidRPr="00A9089F" w:rsidTr="00C47814">
        <w:trPr>
          <w:trHeight w:hRule="exact" w:val="554"/>
        </w:trPr>
        <w:tc>
          <w:tcPr>
            <w:tcW w:w="9039" w:type="dxa"/>
            <w:gridSpan w:val="2"/>
          </w:tcPr>
          <w:p w:rsidR="0013243F" w:rsidRPr="00F532F7" w:rsidRDefault="0013243F" w:rsidP="00F532F7">
            <w:pPr>
              <w:pStyle w:val="ListParagraph"/>
              <w:numPr>
                <w:ilvl w:val="0"/>
                <w:numId w:val="4"/>
              </w:numPr>
              <w:bidi w:val="0"/>
              <w:adjustRightInd w:val="0"/>
              <w:spacing w:before="100" w:beforeAutospacing="1" w:after="100" w:afterAutospacing="1"/>
            </w:pPr>
            <w:r w:rsidRPr="00C3718C">
              <w:t>Training in the role of local committees to stimulate local communities to benefit from development projects</w:t>
            </w:r>
          </w:p>
        </w:tc>
      </w:tr>
      <w:tr w:rsidR="0013243F" w:rsidRPr="00A9089F" w:rsidTr="00C47814">
        <w:trPr>
          <w:trHeight w:hRule="exact" w:val="718"/>
        </w:trPr>
        <w:tc>
          <w:tcPr>
            <w:tcW w:w="9039" w:type="dxa"/>
            <w:gridSpan w:val="2"/>
          </w:tcPr>
          <w:p w:rsidR="0013243F" w:rsidRPr="00F532F7" w:rsidRDefault="0013243F" w:rsidP="00F532F7">
            <w:pPr>
              <w:pStyle w:val="ListParagraph"/>
              <w:numPr>
                <w:ilvl w:val="0"/>
                <w:numId w:val="4"/>
              </w:numPr>
              <w:bidi w:val="0"/>
              <w:adjustRightInd w:val="0"/>
              <w:spacing w:before="100" w:beforeAutospacing="1" w:after="100" w:afterAutospacing="1"/>
            </w:pPr>
            <w:r w:rsidRPr="00C3718C">
              <w:t>Training course in the area of strengthening the capacity of community leaders as the concept of knowledge sharing and public participation</w:t>
            </w:r>
          </w:p>
        </w:tc>
      </w:tr>
      <w:tr w:rsidR="00A9089F" w:rsidRPr="00A9089F" w:rsidTr="00C47814">
        <w:trPr>
          <w:trHeight w:hRule="exact" w:val="572"/>
        </w:trPr>
        <w:tc>
          <w:tcPr>
            <w:tcW w:w="9039" w:type="dxa"/>
            <w:gridSpan w:val="2"/>
          </w:tcPr>
          <w:p w:rsidR="00A9089F" w:rsidRPr="00F532F7" w:rsidRDefault="00F532F7" w:rsidP="00F532F7">
            <w:pPr>
              <w:pStyle w:val="ListParagraph"/>
              <w:numPr>
                <w:ilvl w:val="0"/>
                <w:numId w:val="4"/>
              </w:numPr>
              <w:bidi w:val="0"/>
              <w:adjustRightInd w:val="0"/>
              <w:spacing w:before="100" w:beforeAutospacing="1" w:after="100" w:afterAutospacing="1"/>
            </w:pPr>
            <w:r w:rsidRPr="00F532F7">
              <w:t xml:space="preserve">Coordinator for Participatory Social, Economic, Environment and Poverty Indicators and Impact </w:t>
            </w:r>
            <w:r>
              <w:t>A</w:t>
            </w:r>
            <w:r w:rsidRPr="00F532F7">
              <w:t>ssessment in Agro Pastoral System</w:t>
            </w:r>
          </w:p>
        </w:tc>
      </w:tr>
      <w:tr w:rsidR="00A9089F" w:rsidRPr="00A9089F" w:rsidTr="00C47814">
        <w:trPr>
          <w:trHeight w:hRule="exact" w:val="566"/>
        </w:trPr>
        <w:tc>
          <w:tcPr>
            <w:tcW w:w="9039" w:type="dxa"/>
            <w:gridSpan w:val="2"/>
          </w:tcPr>
          <w:p w:rsidR="00A9089F" w:rsidRPr="00F532F7" w:rsidRDefault="00F532F7" w:rsidP="00F532F7">
            <w:pPr>
              <w:pStyle w:val="ListParagraph"/>
              <w:numPr>
                <w:ilvl w:val="0"/>
                <w:numId w:val="4"/>
              </w:numPr>
              <w:bidi w:val="0"/>
              <w:adjustRightInd w:val="0"/>
              <w:spacing w:before="100" w:beforeAutospacing="1" w:after="100" w:afterAutospacing="1"/>
            </w:pPr>
            <w:r w:rsidRPr="00F532F7">
              <w:t xml:space="preserve">Developing Sustainable Livelihoods of Agro-pastoral Communities of West Asia and North Africa </w:t>
            </w:r>
            <w:r w:rsidRPr="00A9089F">
              <w:t>(</w:t>
            </w:r>
            <w:proofErr w:type="spellStart"/>
            <w:r w:rsidRPr="00A9089F">
              <w:t>Mashreq</w:t>
            </w:r>
            <w:proofErr w:type="spellEnd"/>
            <w:r w:rsidRPr="00A9089F">
              <w:t xml:space="preserve"> &amp; </w:t>
            </w:r>
            <w:proofErr w:type="spellStart"/>
            <w:r w:rsidRPr="00A9089F">
              <w:t>Magreb</w:t>
            </w:r>
            <w:proofErr w:type="spellEnd"/>
            <w:r w:rsidRPr="00A9089F">
              <w:t xml:space="preserve"> Phase III)</w:t>
            </w:r>
          </w:p>
        </w:tc>
      </w:tr>
      <w:tr w:rsidR="00A9089F" w:rsidRPr="00A9089F" w:rsidTr="00C47814">
        <w:trPr>
          <w:trHeight w:hRule="exact" w:val="560"/>
        </w:trPr>
        <w:tc>
          <w:tcPr>
            <w:tcW w:w="9039" w:type="dxa"/>
            <w:gridSpan w:val="2"/>
          </w:tcPr>
          <w:p w:rsidR="00A9089F" w:rsidRPr="00F532F7" w:rsidRDefault="00F532F7" w:rsidP="00F532F7">
            <w:pPr>
              <w:pStyle w:val="ListParagraph"/>
              <w:numPr>
                <w:ilvl w:val="0"/>
                <w:numId w:val="4"/>
              </w:numPr>
              <w:bidi w:val="0"/>
              <w:adjustRightInd w:val="0"/>
              <w:spacing w:before="100" w:beforeAutospacing="1" w:after="100" w:afterAutospacing="1"/>
            </w:pPr>
            <w:r w:rsidRPr="00F532F7">
              <w:t xml:space="preserve">Community – Based Optimization of the Management of </w:t>
            </w:r>
            <w:r>
              <w:t xml:space="preserve"> </w:t>
            </w:r>
            <w:r w:rsidRPr="00F532F7">
              <w:t>Scarce Water Resources in Agriculture in West Asia and North Africa, Badia Water Benchmark Site</w:t>
            </w:r>
          </w:p>
        </w:tc>
      </w:tr>
      <w:tr w:rsidR="00A9089F" w:rsidRPr="00A9089F" w:rsidTr="00C47814">
        <w:trPr>
          <w:trHeight w:hRule="exact" w:val="852"/>
        </w:trPr>
        <w:tc>
          <w:tcPr>
            <w:tcW w:w="9039" w:type="dxa"/>
            <w:gridSpan w:val="2"/>
          </w:tcPr>
          <w:p w:rsidR="00A9089F" w:rsidRPr="00F532F7" w:rsidRDefault="00F532F7" w:rsidP="00F532F7">
            <w:pPr>
              <w:pStyle w:val="ListParagraph"/>
              <w:numPr>
                <w:ilvl w:val="0"/>
                <w:numId w:val="4"/>
              </w:numPr>
              <w:bidi w:val="0"/>
              <w:adjustRightInd w:val="0"/>
              <w:spacing w:before="100" w:beforeAutospacing="1" w:after="100" w:afterAutospacing="1"/>
            </w:pPr>
            <w:r w:rsidRPr="00F532F7">
              <w:t>International Fund for Agricultural Development (IFAD), Arab Fund for Economic and Social Development (AFESD), International Center for Agricultural Research in the Dry Areas (ICARDA</w:t>
            </w:r>
          </w:p>
        </w:tc>
      </w:tr>
      <w:tr w:rsidR="008B181E" w:rsidRPr="00A9089F" w:rsidTr="00C47814">
        <w:trPr>
          <w:trHeight w:hRule="exact" w:val="567"/>
        </w:trPr>
        <w:tc>
          <w:tcPr>
            <w:tcW w:w="9039" w:type="dxa"/>
            <w:gridSpan w:val="2"/>
          </w:tcPr>
          <w:p w:rsidR="008B181E" w:rsidRPr="00F532F7" w:rsidRDefault="008B181E" w:rsidP="00F532F7">
            <w:pPr>
              <w:pStyle w:val="ListParagraph"/>
              <w:numPr>
                <w:ilvl w:val="0"/>
                <w:numId w:val="4"/>
              </w:numPr>
              <w:bidi w:val="0"/>
              <w:adjustRightInd w:val="0"/>
              <w:spacing w:before="100" w:beforeAutospacing="1" w:after="100" w:afterAutospacing="1"/>
            </w:pPr>
            <w:r w:rsidRPr="008B181E">
              <w:t>Facilitator for Elaboration of Community Development Plant Training, from 20-30 March 2006, with ICARDA</w:t>
            </w:r>
          </w:p>
        </w:tc>
      </w:tr>
      <w:tr w:rsidR="0013243F" w:rsidRPr="00A9089F" w:rsidTr="00C47814">
        <w:trPr>
          <w:trHeight w:hRule="exact" w:val="575"/>
        </w:trPr>
        <w:tc>
          <w:tcPr>
            <w:tcW w:w="9039" w:type="dxa"/>
            <w:gridSpan w:val="2"/>
          </w:tcPr>
          <w:p w:rsidR="0013243F" w:rsidRPr="00C3718C" w:rsidRDefault="0013243F" w:rsidP="00C3718C">
            <w:pPr>
              <w:pStyle w:val="ListParagraph"/>
              <w:numPr>
                <w:ilvl w:val="0"/>
                <w:numId w:val="4"/>
              </w:numPr>
              <w:bidi w:val="0"/>
              <w:adjustRightInd w:val="0"/>
              <w:spacing w:before="100" w:beforeAutospacing="1" w:after="100" w:afterAutospacing="1"/>
            </w:pPr>
            <w:r w:rsidRPr="00C3718C">
              <w:t>Training course in the area of strengthening the capacities of staff of experts and professionals in the development of rural communities</w:t>
            </w:r>
          </w:p>
        </w:tc>
      </w:tr>
      <w:tr w:rsidR="0013243F" w:rsidRPr="00A9089F" w:rsidTr="00C47814">
        <w:trPr>
          <w:trHeight w:hRule="exact" w:val="994"/>
        </w:trPr>
        <w:tc>
          <w:tcPr>
            <w:tcW w:w="9039" w:type="dxa"/>
            <w:gridSpan w:val="2"/>
          </w:tcPr>
          <w:p w:rsidR="0013243F" w:rsidRPr="008B181E" w:rsidRDefault="0013243F" w:rsidP="00F532F7">
            <w:pPr>
              <w:pStyle w:val="ListParagraph"/>
              <w:numPr>
                <w:ilvl w:val="0"/>
                <w:numId w:val="4"/>
              </w:numPr>
              <w:bidi w:val="0"/>
              <w:adjustRightInd w:val="0"/>
              <w:spacing w:before="100" w:beforeAutospacing="1" w:after="100" w:afterAutospacing="1"/>
            </w:pPr>
            <w:r w:rsidRPr="00C3718C">
              <w:t>Training to improve the capacities of farmers and staff of experts and professionals in the management of agricultural projects by using the analysis of agricultural projects and the overall layout of the farm system of computerized programs ready</w:t>
            </w:r>
          </w:p>
        </w:tc>
      </w:tr>
      <w:tr w:rsidR="0013243F" w:rsidRPr="00A9089F" w:rsidTr="00C47814">
        <w:trPr>
          <w:trHeight w:hRule="exact" w:val="852"/>
        </w:trPr>
        <w:tc>
          <w:tcPr>
            <w:tcW w:w="9039" w:type="dxa"/>
            <w:gridSpan w:val="2"/>
          </w:tcPr>
          <w:p w:rsidR="0013243F" w:rsidRPr="008B181E" w:rsidRDefault="0013243F" w:rsidP="00F532F7">
            <w:pPr>
              <w:pStyle w:val="ListParagraph"/>
              <w:numPr>
                <w:ilvl w:val="0"/>
                <w:numId w:val="4"/>
              </w:numPr>
              <w:bidi w:val="0"/>
              <w:adjustRightInd w:val="0"/>
              <w:spacing w:before="100" w:beforeAutospacing="1" w:after="100" w:afterAutospacing="1"/>
            </w:pPr>
            <w:r w:rsidRPr="00C3718C">
              <w:t>Training course in the area of strengthening the capacity of managers of agriculture in the area of leadership development of rural communities the concept of knowledge sharing and public participation</w:t>
            </w:r>
          </w:p>
        </w:tc>
      </w:tr>
      <w:tr w:rsidR="0013243F" w:rsidRPr="00A9089F" w:rsidTr="00C47814">
        <w:trPr>
          <w:trHeight w:hRule="exact" w:val="708"/>
        </w:trPr>
        <w:tc>
          <w:tcPr>
            <w:tcW w:w="9039" w:type="dxa"/>
            <w:gridSpan w:val="2"/>
          </w:tcPr>
          <w:p w:rsidR="0013243F" w:rsidRPr="008B181E" w:rsidRDefault="0013243F" w:rsidP="00F532F7">
            <w:pPr>
              <w:pStyle w:val="ListParagraph"/>
              <w:numPr>
                <w:ilvl w:val="0"/>
                <w:numId w:val="4"/>
              </w:numPr>
              <w:bidi w:val="0"/>
              <w:adjustRightInd w:val="0"/>
              <w:spacing w:before="100" w:beforeAutospacing="1" w:after="100" w:afterAutospacing="1"/>
            </w:pPr>
            <w:r w:rsidRPr="00C3718C">
              <w:t>Training  to improve the capacity of staff of experts and professionals in the management of agricultural resources</w:t>
            </w:r>
          </w:p>
        </w:tc>
      </w:tr>
      <w:tr w:rsidR="0013243F" w:rsidRPr="00A9089F" w:rsidTr="00C47814">
        <w:trPr>
          <w:trHeight w:hRule="exact" w:val="846"/>
        </w:trPr>
        <w:tc>
          <w:tcPr>
            <w:tcW w:w="9039" w:type="dxa"/>
            <w:gridSpan w:val="2"/>
          </w:tcPr>
          <w:p w:rsidR="0013243F" w:rsidRPr="008B181E" w:rsidRDefault="00C3718C" w:rsidP="00F532F7">
            <w:pPr>
              <w:pStyle w:val="ListParagraph"/>
              <w:numPr>
                <w:ilvl w:val="0"/>
                <w:numId w:val="4"/>
              </w:numPr>
              <w:bidi w:val="0"/>
              <w:adjustRightInd w:val="0"/>
              <w:spacing w:before="100" w:beforeAutospacing="1" w:after="100" w:afterAutospacing="1"/>
            </w:pPr>
            <w:r w:rsidRPr="00C3718C">
              <w:lastRenderedPageBreak/>
              <w:t>Training to improve the capacities of farmers and staff of experts and professionals in the management of agricultural projects using the method of micro-planning of the farm</w:t>
            </w:r>
          </w:p>
        </w:tc>
      </w:tr>
      <w:tr w:rsidR="0013243F" w:rsidRPr="00A9089F" w:rsidTr="00C47814">
        <w:trPr>
          <w:trHeight w:hRule="exact" w:val="703"/>
        </w:trPr>
        <w:tc>
          <w:tcPr>
            <w:tcW w:w="9039" w:type="dxa"/>
            <w:gridSpan w:val="2"/>
          </w:tcPr>
          <w:p w:rsidR="0013243F" w:rsidRPr="008B181E" w:rsidRDefault="00C3718C" w:rsidP="00F532F7">
            <w:pPr>
              <w:pStyle w:val="ListParagraph"/>
              <w:numPr>
                <w:ilvl w:val="0"/>
                <w:numId w:val="4"/>
              </w:numPr>
              <w:bidi w:val="0"/>
              <w:adjustRightInd w:val="0"/>
              <w:spacing w:before="100" w:beforeAutospacing="1" w:after="100" w:afterAutospacing="1"/>
            </w:pPr>
            <w:r w:rsidRPr="00C3718C">
              <w:t>Training e strengthen the capacity of experts and specialists in the use of ready-made system of statistical programs</w:t>
            </w:r>
          </w:p>
        </w:tc>
      </w:tr>
      <w:tr w:rsidR="0013243F" w:rsidRPr="00A9089F" w:rsidTr="00C47814">
        <w:trPr>
          <w:trHeight w:hRule="exact" w:val="638"/>
        </w:trPr>
        <w:tc>
          <w:tcPr>
            <w:tcW w:w="9039" w:type="dxa"/>
            <w:gridSpan w:val="2"/>
          </w:tcPr>
          <w:p w:rsidR="0013243F" w:rsidRPr="008B181E" w:rsidRDefault="00C3718C" w:rsidP="00F532F7">
            <w:pPr>
              <w:pStyle w:val="ListParagraph"/>
              <w:numPr>
                <w:ilvl w:val="0"/>
                <w:numId w:val="4"/>
              </w:numPr>
              <w:bidi w:val="0"/>
              <w:adjustRightInd w:val="0"/>
              <w:spacing w:before="100" w:beforeAutospacing="1" w:after="100" w:afterAutospacing="1"/>
            </w:pPr>
            <w:r w:rsidRPr="00C3718C">
              <w:t>Training course in the area of strengthening the capacities of staff of experts and professionals in the field of agricultural extension</w:t>
            </w:r>
          </w:p>
        </w:tc>
      </w:tr>
      <w:tr w:rsidR="0013243F" w:rsidRPr="00A9089F" w:rsidTr="00C47814">
        <w:trPr>
          <w:trHeight w:hRule="exact" w:val="419"/>
        </w:trPr>
        <w:tc>
          <w:tcPr>
            <w:tcW w:w="9039" w:type="dxa"/>
            <w:gridSpan w:val="2"/>
          </w:tcPr>
          <w:p w:rsidR="0013243F" w:rsidRPr="00C3718C" w:rsidRDefault="00C3718C" w:rsidP="00C3718C">
            <w:pPr>
              <w:pStyle w:val="ListParagraph"/>
              <w:numPr>
                <w:ilvl w:val="0"/>
                <w:numId w:val="4"/>
              </w:numPr>
              <w:bidi w:val="0"/>
              <w:adjustRightInd w:val="0"/>
              <w:spacing w:before="100" w:beforeAutospacing="1" w:after="100" w:afterAutospacing="1"/>
            </w:pPr>
            <w:r w:rsidRPr="00C3718C">
              <w:t> Training course in the use of ready-made system of statistical programs. </w:t>
            </w:r>
            <w:r>
              <w:t>(</w:t>
            </w:r>
            <w:r w:rsidRPr="00C3718C">
              <w:t>SPSS)</w:t>
            </w:r>
          </w:p>
        </w:tc>
      </w:tr>
      <w:tr w:rsidR="0013243F" w:rsidRPr="00A9089F" w:rsidTr="00C47814">
        <w:trPr>
          <w:trHeight w:hRule="exact" w:val="722"/>
        </w:trPr>
        <w:tc>
          <w:tcPr>
            <w:tcW w:w="9039" w:type="dxa"/>
            <w:gridSpan w:val="2"/>
          </w:tcPr>
          <w:p w:rsidR="0013243F" w:rsidRPr="008B181E" w:rsidRDefault="00C3718C" w:rsidP="00C3718C">
            <w:pPr>
              <w:pStyle w:val="ListParagraph"/>
              <w:numPr>
                <w:ilvl w:val="0"/>
                <w:numId w:val="4"/>
              </w:numPr>
              <w:bidi w:val="0"/>
              <w:adjustRightInd w:val="0"/>
              <w:spacing w:before="100" w:beforeAutospacing="1" w:after="100" w:afterAutospacing="1"/>
            </w:pPr>
            <w:r w:rsidRPr="00C3718C">
              <w:t>Training course in the area of strengthening capacity in the development of rural communities, the concept of knowledge sharing and public participation</w:t>
            </w:r>
          </w:p>
        </w:tc>
      </w:tr>
      <w:tr w:rsidR="0013243F" w:rsidRPr="00A9089F" w:rsidTr="00C47814">
        <w:trPr>
          <w:trHeight w:hRule="exact" w:val="971"/>
        </w:trPr>
        <w:tc>
          <w:tcPr>
            <w:tcW w:w="9039" w:type="dxa"/>
            <w:gridSpan w:val="2"/>
          </w:tcPr>
          <w:p w:rsidR="0013243F" w:rsidRPr="008B181E" w:rsidRDefault="00C3718C" w:rsidP="00F532F7">
            <w:pPr>
              <w:pStyle w:val="ListParagraph"/>
              <w:numPr>
                <w:ilvl w:val="0"/>
                <w:numId w:val="4"/>
              </w:numPr>
              <w:bidi w:val="0"/>
              <w:adjustRightInd w:val="0"/>
              <w:spacing w:before="100" w:beforeAutospacing="1" w:after="100" w:afterAutospacing="1"/>
            </w:pPr>
            <w:r w:rsidRPr="00C3718C">
              <w:t>Training course in the area of strengthening the capacity of employees in the development on the concepts of measuring the standard of living, poverty, and poverty reduction policies</w:t>
            </w:r>
          </w:p>
        </w:tc>
      </w:tr>
    </w:tbl>
    <w:p w:rsidR="00F532F7" w:rsidRDefault="00F532F7"/>
    <w:tbl>
      <w:tblPr>
        <w:tblStyle w:val="ColorfulList-Accent3"/>
        <w:tblW w:w="9039" w:type="dxa"/>
        <w:tblLook w:val="0600" w:firstRow="0" w:lastRow="0" w:firstColumn="0" w:lastColumn="0" w:noHBand="1" w:noVBand="1"/>
      </w:tblPr>
      <w:tblGrid>
        <w:gridCol w:w="9039"/>
      </w:tblGrid>
      <w:tr w:rsidR="00A9089F" w:rsidRPr="00A9089F" w:rsidTr="006963DB">
        <w:trPr>
          <w:trHeight w:val="1013"/>
        </w:trPr>
        <w:tc>
          <w:tcPr>
            <w:tcW w:w="9039" w:type="dxa"/>
            <w:shd w:val="clear" w:color="auto" w:fill="D9D9D9" w:themeFill="background1" w:themeFillShade="D9"/>
          </w:tcPr>
          <w:p w:rsidR="00F532F7" w:rsidRPr="00134B86" w:rsidRDefault="00F532F7" w:rsidP="00F532F7">
            <w:pPr>
              <w:pBdr>
                <w:top w:val="double" w:sz="18" w:space="1" w:color="auto"/>
                <w:left w:val="double" w:sz="18" w:space="1" w:color="auto"/>
                <w:bottom w:val="double" w:sz="18" w:space="2" w:color="auto"/>
                <w:right w:val="double" w:sz="18" w:space="1" w:color="auto"/>
              </w:pBdr>
              <w:shd w:val="clear" w:color="auto" w:fill="FFFFFF"/>
              <w:jc w:val="center"/>
              <w:rPr>
                <w:b w:val="0"/>
                <w:bCs w:val="0"/>
                <w:i/>
                <w:iCs/>
                <w:color w:val="0000FF"/>
                <w:sz w:val="28"/>
                <w:szCs w:val="28"/>
                <w:rtl/>
                <w:lang w:bidi="ar-JO"/>
              </w:rPr>
            </w:pPr>
            <w:r w:rsidRPr="00134B86">
              <w:rPr>
                <w:b w:val="0"/>
                <w:bCs w:val="0"/>
                <w:color w:val="993333"/>
                <w:sz w:val="28"/>
                <w:szCs w:val="28"/>
              </w:rPr>
              <w:t>Teaching Experience</w:t>
            </w:r>
            <w:r w:rsidRPr="00134B86">
              <w:rPr>
                <w:color w:val="993333"/>
                <w:sz w:val="28"/>
                <w:szCs w:val="28"/>
              </w:rPr>
              <w:t>:</w:t>
            </w:r>
          </w:p>
          <w:p w:rsidR="00A9089F" w:rsidRPr="007A0AC7" w:rsidRDefault="00CE2D4A" w:rsidP="00CE2D4A">
            <w:pPr>
              <w:adjustRightInd w:val="0"/>
              <w:spacing w:before="100" w:beforeAutospacing="1" w:after="100" w:afterAutospacing="1"/>
              <w:jc w:val="center"/>
              <w:rPr>
                <w:b w:val="0"/>
                <w:bCs w:val="0"/>
                <w:sz w:val="24"/>
                <w:szCs w:val="24"/>
                <w:u w:val="single"/>
              </w:rPr>
            </w:pPr>
            <w:r w:rsidRPr="007A0AC7">
              <w:rPr>
                <w:rStyle w:val="apple-style-span"/>
                <w:rFonts w:ascii="Arial" w:hAnsi="Arial" w:cs="Arial"/>
                <w:color w:val="000000"/>
                <w:u w:val="single"/>
              </w:rPr>
              <w:t>Graduate</w:t>
            </w:r>
          </w:p>
        </w:tc>
      </w:tr>
      <w:tr w:rsidR="00A9089F" w:rsidRPr="00CE2D4A" w:rsidTr="00B213C8">
        <w:tc>
          <w:tcPr>
            <w:tcW w:w="9039" w:type="dxa"/>
          </w:tcPr>
          <w:p w:rsidR="00A9089F" w:rsidRPr="007A0AC7" w:rsidRDefault="00CE2D4A" w:rsidP="007A0AC7">
            <w:pPr>
              <w:pStyle w:val="ListParagraph"/>
              <w:numPr>
                <w:ilvl w:val="0"/>
                <w:numId w:val="5"/>
              </w:numPr>
              <w:bidi w:val="0"/>
              <w:adjustRightInd w:val="0"/>
              <w:spacing w:before="100" w:beforeAutospacing="1" w:after="100" w:afterAutospacing="1"/>
            </w:pPr>
            <w:r w:rsidRPr="007A0AC7">
              <w:t>Advanced Social Research Method (PhD)  (1601903): Mutah University</w:t>
            </w:r>
          </w:p>
        </w:tc>
      </w:tr>
      <w:tr w:rsidR="00A9089F" w:rsidRPr="00CE2D4A" w:rsidTr="00B213C8">
        <w:tc>
          <w:tcPr>
            <w:tcW w:w="9039" w:type="dxa"/>
          </w:tcPr>
          <w:p w:rsidR="00A9089F" w:rsidRPr="007A0AC7" w:rsidRDefault="007A0AC7" w:rsidP="007A0AC7">
            <w:pPr>
              <w:pStyle w:val="ListParagraph"/>
              <w:numPr>
                <w:ilvl w:val="0"/>
                <w:numId w:val="5"/>
              </w:numPr>
              <w:bidi w:val="0"/>
              <w:adjustRightInd w:val="0"/>
              <w:spacing w:before="100" w:beforeAutospacing="1" w:after="100" w:afterAutospacing="1"/>
            </w:pPr>
            <w:r w:rsidRPr="007A0AC7">
              <w:t>Special Topics for Master Degree Students-Economics</w:t>
            </w:r>
            <w:r w:rsidR="00A703D8">
              <w:t xml:space="preserve"> (</w:t>
            </w:r>
            <w:r w:rsidR="00A703D8" w:rsidRPr="00CE2D4A">
              <w:t>Water Management and conflicts and resolutions</w:t>
            </w:r>
            <w:r w:rsidR="00A703D8">
              <w:t xml:space="preserve">): </w:t>
            </w:r>
            <w:r w:rsidR="00A703D8" w:rsidRPr="007A0AC7">
              <w:t>Mutah University</w:t>
            </w:r>
          </w:p>
        </w:tc>
      </w:tr>
      <w:tr w:rsidR="00A703D8" w:rsidRPr="00CE2D4A" w:rsidTr="00B213C8">
        <w:tc>
          <w:tcPr>
            <w:tcW w:w="9039" w:type="dxa"/>
          </w:tcPr>
          <w:p w:rsidR="00A703D8" w:rsidRPr="00A703D8" w:rsidRDefault="00A703D8" w:rsidP="00A703D8">
            <w:pPr>
              <w:pStyle w:val="ListParagraph"/>
              <w:numPr>
                <w:ilvl w:val="0"/>
                <w:numId w:val="5"/>
              </w:numPr>
              <w:bidi w:val="0"/>
              <w:adjustRightInd w:val="0"/>
              <w:spacing w:before="100" w:beforeAutospacing="1" w:after="100" w:afterAutospacing="1"/>
            </w:pPr>
            <w:r w:rsidRPr="00A703D8">
              <w:t>Advance Statistics Research Methods (</w:t>
            </w:r>
            <w:proofErr w:type="spellStart"/>
            <w:r w:rsidRPr="00A703D8">
              <w:t>Ph.D</w:t>
            </w:r>
            <w:proofErr w:type="spellEnd"/>
            <w:r w:rsidRPr="00A703D8">
              <w:t xml:space="preserve"> in Criminology-Social College</w:t>
            </w:r>
            <w:r>
              <w:t xml:space="preserve">: </w:t>
            </w:r>
            <w:r w:rsidRPr="007A0AC7">
              <w:t>Mutah University</w:t>
            </w:r>
            <w:r w:rsidRPr="00A703D8">
              <w:t xml:space="preserve"> )</w:t>
            </w:r>
          </w:p>
        </w:tc>
      </w:tr>
      <w:tr w:rsidR="00CE2D4A" w:rsidRPr="00CE2D4A" w:rsidTr="00B213C8">
        <w:tc>
          <w:tcPr>
            <w:tcW w:w="9039" w:type="dxa"/>
          </w:tcPr>
          <w:p w:rsidR="00CE2D4A" w:rsidRPr="00A703D8" w:rsidRDefault="00A703D8" w:rsidP="00A703D8">
            <w:pPr>
              <w:pStyle w:val="ListParagraph"/>
              <w:numPr>
                <w:ilvl w:val="0"/>
                <w:numId w:val="5"/>
              </w:numPr>
              <w:bidi w:val="0"/>
              <w:adjustRightInd w:val="0"/>
              <w:spacing w:before="100" w:beforeAutospacing="1" w:after="100" w:afterAutospacing="1"/>
            </w:pPr>
            <w:r w:rsidRPr="00A703D8">
              <w:t>Special Topics for Master Degree Students-Economics</w:t>
            </w:r>
            <w:r>
              <w:t xml:space="preserve"> (</w:t>
            </w:r>
            <w:hyperlink r:id="rId13" w:history="1">
              <w:r w:rsidRPr="00A703D8">
                <w:t>Poverty Reduction Strategy Paper (PRSP)</w:t>
              </w:r>
            </w:hyperlink>
            <w:r>
              <w:t xml:space="preserve">): </w:t>
            </w:r>
            <w:r w:rsidRPr="00A703D8">
              <w:t>Mutah University</w:t>
            </w:r>
          </w:p>
        </w:tc>
      </w:tr>
      <w:tr w:rsidR="00CE2D4A" w:rsidRPr="00CE2D4A" w:rsidTr="00B213C8">
        <w:tc>
          <w:tcPr>
            <w:tcW w:w="9039" w:type="dxa"/>
          </w:tcPr>
          <w:p w:rsidR="00CE2D4A" w:rsidRPr="00A703D8" w:rsidRDefault="00A703D8" w:rsidP="00A703D8">
            <w:pPr>
              <w:pStyle w:val="ListParagraph"/>
              <w:numPr>
                <w:ilvl w:val="0"/>
                <w:numId w:val="5"/>
              </w:numPr>
              <w:bidi w:val="0"/>
              <w:adjustRightInd w:val="0"/>
              <w:spacing w:before="100" w:beforeAutospacing="1" w:after="100" w:afterAutospacing="1"/>
            </w:pPr>
            <w:r w:rsidRPr="00A703D8">
              <w:t>Advance Statistics analysis by using SPSS (Master of Education – Education College</w:t>
            </w:r>
            <w:r>
              <w:t xml:space="preserve"> at</w:t>
            </w:r>
            <w:r w:rsidRPr="007A0AC7">
              <w:t xml:space="preserve"> Mutah University</w:t>
            </w:r>
            <w:r>
              <w:t xml:space="preserve">) </w:t>
            </w:r>
          </w:p>
        </w:tc>
      </w:tr>
      <w:tr w:rsidR="00CE2D4A" w:rsidRPr="00CE2D4A" w:rsidTr="00B213C8">
        <w:tc>
          <w:tcPr>
            <w:tcW w:w="9039" w:type="dxa"/>
          </w:tcPr>
          <w:p w:rsidR="00CE2D4A" w:rsidRPr="00A703D8" w:rsidRDefault="00A703D8" w:rsidP="00A703D8">
            <w:pPr>
              <w:pStyle w:val="ListParagraph"/>
              <w:numPr>
                <w:ilvl w:val="0"/>
                <w:numId w:val="5"/>
              </w:numPr>
              <w:bidi w:val="0"/>
              <w:adjustRightInd w:val="0"/>
              <w:spacing w:before="100" w:beforeAutospacing="1" w:after="100" w:afterAutospacing="1"/>
            </w:pPr>
            <w:r w:rsidRPr="00A703D8">
              <w:t>Advance Statistics analysis by using SPSS (Master in Criminology-Social College</w:t>
            </w:r>
            <w:r>
              <w:t>: at</w:t>
            </w:r>
            <w:r w:rsidRPr="007A0AC7">
              <w:t xml:space="preserve"> Mutah University</w:t>
            </w:r>
            <w:r w:rsidRPr="00A703D8">
              <w:t xml:space="preserve"> )</w:t>
            </w:r>
          </w:p>
        </w:tc>
      </w:tr>
      <w:tr w:rsidR="00CE2D4A" w:rsidRPr="00CE2D4A" w:rsidTr="00B213C8">
        <w:tc>
          <w:tcPr>
            <w:tcW w:w="9039" w:type="dxa"/>
          </w:tcPr>
          <w:p w:rsidR="00CE2D4A" w:rsidRPr="008B181E" w:rsidRDefault="008B181E" w:rsidP="008B181E">
            <w:pPr>
              <w:pStyle w:val="ListParagraph"/>
              <w:numPr>
                <w:ilvl w:val="0"/>
                <w:numId w:val="5"/>
              </w:numPr>
              <w:bidi w:val="0"/>
              <w:adjustRightInd w:val="0"/>
              <w:spacing w:before="100" w:beforeAutospacing="1" w:after="100" w:afterAutospacing="1"/>
            </w:pPr>
            <w:r w:rsidRPr="008B181E">
              <w:t>Advance Research Methods (Master of Plant Production</w:t>
            </w:r>
            <w:r>
              <w:t xml:space="preserve"> : </w:t>
            </w:r>
            <w:r w:rsidRPr="007A0AC7">
              <w:t>Mutah University</w:t>
            </w:r>
            <w:r w:rsidRPr="008B181E">
              <w:t xml:space="preserve"> )</w:t>
            </w:r>
          </w:p>
        </w:tc>
      </w:tr>
      <w:tr w:rsidR="00CE2D4A" w:rsidRPr="00CE2D4A" w:rsidTr="00B213C8">
        <w:tc>
          <w:tcPr>
            <w:tcW w:w="9039" w:type="dxa"/>
          </w:tcPr>
          <w:p w:rsidR="00CE2D4A" w:rsidRPr="008B181E" w:rsidRDefault="008B181E" w:rsidP="008B181E">
            <w:pPr>
              <w:pStyle w:val="ListParagraph"/>
              <w:numPr>
                <w:ilvl w:val="0"/>
                <w:numId w:val="5"/>
              </w:numPr>
              <w:bidi w:val="0"/>
              <w:adjustRightInd w:val="0"/>
              <w:spacing w:before="100" w:beforeAutospacing="1" w:after="100" w:afterAutospacing="1"/>
            </w:pPr>
            <w:r w:rsidRPr="008B181E">
              <w:t>Advance Linear programming  by using computer  (Master</w:t>
            </w:r>
            <w:r>
              <w:t xml:space="preserve">: </w:t>
            </w:r>
            <w:r w:rsidRPr="007A0AC7">
              <w:t>Mutah University</w:t>
            </w:r>
            <w:r w:rsidRPr="008B181E">
              <w:t xml:space="preserve"> )</w:t>
            </w:r>
          </w:p>
        </w:tc>
      </w:tr>
      <w:tr w:rsidR="00CE2D4A" w:rsidRPr="00235AA8" w:rsidTr="00B213C8">
        <w:tc>
          <w:tcPr>
            <w:tcW w:w="9039" w:type="dxa"/>
          </w:tcPr>
          <w:p w:rsidR="00CE2D4A" w:rsidRPr="00235AA8" w:rsidRDefault="00235AA8" w:rsidP="00235AA8">
            <w:pPr>
              <w:pStyle w:val="ListParagraph"/>
              <w:numPr>
                <w:ilvl w:val="0"/>
                <w:numId w:val="5"/>
              </w:numPr>
              <w:bidi w:val="0"/>
              <w:adjustRightInd w:val="0"/>
              <w:spacing w:before="100" w:beforeAutospacing="1" w:after="100" w:afterAutospacing="1"/>
            </w:pPr>
            <w:r w:rsidRPr="00235AA8">
              <w:t>Statistical Analysis of Agricultural Business Management (MBA Agriculture - University of Jordan)</w:t>
            </w:r>
          </w:p>
        </w:tc>
      </w:tr>
      <w:tr w:rsidR="00CE2D4A" w:rsidRPr="00CE2D4A" w:rsidTr="00235AA8">
        <w:trPr>
          <w:trHeight w:val="654"/>
        </w:trPr>
        <w:tc>
          <w:tcPr>
            <w:tcW w:w="9039" w:type="dxa"/>
            <w:shd w:val="clear" w:color="auto" w:fill="D9D9D9" w:themeFill="background1" w:themeFillShade="D9"/>
          </w:tcPr>
          <w:p w:rsidR="00CE2D4A" w:rsidRPr="007A0AC7" w:rsidRDefault="007A0AC7" w:rsidP="007A0AC7">
            <w:pPr>
              <w:adjustRightInd w:val="0"/>
              <w:spacing w:before="100" w:beforeAutospacing="1" w:after="100" w:afterAutospacing="1"/>
              <w:jc w:val="center"/>
              <w:rPr>
                <w:b w:val="0"/>
                <w:bCs w:val="0"/>
                <w:sz w:val="24"/>
                <w:szCs w:val="24"/>
                <w:u w:val="single"/>
              </w:rPr>
            </w:pPr>
            <w:r w:rsidRPr="007A0AC7">
              <w:rPr>
                <w:rStyle w:val="apple-style-span"/>
                <w:rFonts w:ascii="Arial" w:hAnsi="Arial" w:cs="Arial"/>
                <w:color w:val="000000"/>
                <w:u w:val="single"/>
              </w:rPr>
              <w:t>Undergraduate</w:t>
            </w:r>
          </w:p>
        </w:tc>
      </w:tr>
      <w:tr w:rsidR="00A703D8" w:rsidRPr="00CE2D4A" w:rsidTr="00B213C8">
        <w:tc>
          <w:tcPr>
            <w:tcW w:w="9039" w:type="dxa"/>
          </w:tcPr>
          <w:p w:rsidR="00A703D8" w:rsidRPr="00A703D8" w:rsidRDefault="00A703D8" w:rsidP="00A703D8">
            <w:pPr>
              <w:pStyle w:val="ListParagraph"/>
              <w:numPr>
                <w:ilvl w:val="0"/>
                <w:numId w:val="6"/>
              </w:numPr>
              <w:bidi w:val="0"/>
              <w:adjustRightInd w:val="0"/>
              <w:spacing w:before="100" w:beforeAutospacing="1" w:after="100" w:afterAutospacing="1"/>
            </w:pPr>
            <w:r w:rsidRPr="00CE2D4A">
              <w:lastRenderedPageBreak/>
              <w:t xml:space="preserve">Agricultural Extension </w:t>
            </w:r>
            <w:r>
              <w:t xml:space="preserve">: </w:t>
            </w:r>
            <w:r w:rsidRPr="00A703D8">
              <w:t>Mutah University</w:t>
            </w:r>
            <w:r>
              <w:t xml:space="preserve"> and University of Jordan</w:t>
            </w:r>
          </w:p>
        </w:tc>
      </w:tr>
      <w:tr w:rsidR="00A703D8" w:rsidRPr="00CE2D4A" w:rsidTr="00B213C8">
        <w:tc>
          <w:tcPr>
            <w:tcW w:w="9039" w:type="dxa"/>
          </w:tcPr>
          <w:p w:rsidR="00A703D8" w:rsidRPr="00CE2D4A" w:rsidRDefault="00A703D8" w:rsidP="00A703D8">
            <w:pPr>
              <w:pStyle w:val="ListParagraph"/>
              <w:numPr>
                <w:ilvl w:val="0"/>
                <w:numId w:val="6"/>
              </w:numPr>
              <w:bidi w:val="0"/>
              <w:adjustRightInd w:val="0"/>
              <w:spacing w:before="100" w:beforeAutospacing="1" w:after="100" w:afterAutospacing="1"/>
            </w:pPr>
            <w:r w:rsidRPr="00CE2D4A">
              <w:t xml:space="preserve">Rural Development </w:t>
            </w:r>
            <w:r>
              <w:t>:</w:t>
            </w:r>
            <w:r w:rsidRPr="00CE2D4A">
              <w:t>University of Jordan</w:t>
            </w:r>
          </w:p>
        </w:tc>
      </w:tr>
      <w:tr w:rsidR="00CE2D4A" w:rsidRPr="00CE2D4A" w:rsidTr="00B213C8">
        <w:tc>
          <w:tcPr>
            <w:tcW w:w="9039" w:type="dxa"/>
          </w:tcPr>
          <w:p w:rsidR="00CE2D4A" w:rsidRPr="00A703D8" w:rsidRDefault="007A0AC7" w:rsidP="00A703D8">
            <w:pPr>
              <w:pStyle w:val="ListParagraph"/>
              <w:numPr>
                <w:ilvl w:val="0"/>
                <w:numId w:val="6"/>
              </w:numPr>
              <w:bidi w:val="0"/>
              <w:adjustRightInd w:val="0"/>
              <w:spacing w:before="100" w:beforeAutospacing="1" w:after="100" w:afterAutospacing="1"/>
            </w:pPr>
            <w:r w:rsidRPr="00A703D8">
              <w:t>Production Economics</w:t>
            </w:r>
            <w:r w:rsidR="00A703D8" w:rsidRPr="00A703D8">
              <w:t>: Mutah University</w:t>
            </w:r>
          </w:p>
        </w:tc>
      </w:tr>
      <w:tr w:rsidR="00C47814" w:rsidRPr="00CE2D4A" w:rsidTr="00B213C8">
        <w:tc>
          <w:tcPr>
            <w:tcW w:w="9039" w:type="dxa"/>
          </w:tcPr>
          <w:p w:rsidR="00C47814" w:rsidRPr="00A703D8" w:rsidRDefault="00C47814" w:rsidP="00A703D8">
            <w:pPr>
              <w:pStyle w:val="ListParagraph"/>
              <w:numPr>
                <w:ilvl w:val="0"/>
                <w:numId w:val="6"/>
              </w:numPr>
              <w:bidi w:val="0"/>
              <w:adjustRightInd w:val="0"/>
              <w:spacing w:before="100" w:beforeAutospacing="1" w:after="100" w:afterAutospacing="1"/>
            </w:pPr>
            <w:r>
              <w:rPr>
                <w:rStyle w:val="hps"/>
                <w:rFonts w:ascii="Arial" w:hAnsi="Arial" w:cs="Arial"/>
                <w:color w:val="000000"/>
                <w:sz w:val="20"/>
                <w:szCs w:val="20"/>
              </w:rPr>
              <w:t>Food Security</w:t>
            </w:r>
            <w:r>
              <w:rPr>
                <w:rStyle w:val="apple-converted-space"/>
                <w:rFonts w:ascii="Arial" w:hAnsi="Arial" w:cs="Arial"/>
                <w:color w:val="000000"/>
                <w:sz w:val="20"/>
                <w:szCs w:val="20"/>
              </w:rPr>
              <w:t> </w:t>
            </w:r>
            <w:r>
              <w:rPr>
                <w:rStyle w:val="hps"/>
                <w:rFonts w:ascii="Arial" w:hAnsi="Arial" w:cs="Arial"/>
                <w:color w:val="000000"/>
                <w:sz w:val="20"/>
                <w:szCs w:val="20"/>
              </w:rPr>
              <w:t>and Agriculture for Arab</w:t>
            </w:r>
            <w:r>
              <w:t xml:space="preserve">:   </w:t>
            </w:r>
            <w:r w:rsidRPr="00CE2D4A">
              <w:t>University of Jordan</w:t>
            </w:r>
          </w:p>
        </w:tc>
      </w:tr>
      <w:tr w:rsidR="00C47814" w:rsidRPr="00CE2D4A" w:rsidTr="00B213C8">
        <w:tc>
          <w:tcPr>
            <w:tcW w:w="9039" w:type="dxa"/>
          </w:tcPr>
          <w:p w:rsidR="00C47814" w:rsidRPr="00A703D8" w:rsidRDefault="00C47814" w:rsidP="00A703D8">
            <w:pPr>
              <w:pStyle w:val="ListParagraph"/>
              <w:numPr>
                <w:ilvl w:val="0"/>
                <w:numId w:val="6"/>
              </w:numPr>
              <w:bidi w:val="0"/>
              <w:adjustRightInd w:val="0"/>
              <w:spacing w:before="100" w:beforeAutospacing="1" w:after="100" w:afterAutospacing="1"/>
            </w:pPr>
            <w:r>
              <w:rPr>
                <w:rStyle w:val="hps"/>
                <w:rFonts w:ascii="Arial" w:hAnsi="Arial" w:cs="Arial"/>
                <w:color w:val="000000"/>
                <w:sz w:val="20"/>
                <w:szCs w:val="20"/>
              </w:rPr>
              <w:t>Agricultural policy</w:t>
            </w:r>
            <w:r>
              <w:rPr>
                <w:rStyle w:val="apple-converted-space"/>
                <w:rFonts w:ascii="Arial" w:hAnsi="Arial" w:cs="Arial"/>
                <w:color w:val="000000"/>
                <w:sz w:val="20"/>
                <w:szCs w:val="20"/>
              </w:rPr>
              <w:t> </w:t>
            </w:r>
            <w:r>
              <w:rPr>
                <w:rStyle w:val="hps"/>
                <w:rFonts w:ascii="Arial" w:hAnsi="Arial" w:cs="Arial"/>
                <w:color w:val="000000"/>
                <w:sz w:val="20"/>
                <w:szCs w:val="20"/>
              </w:rPr>
              <w:t>and economic development</w:t>
            </w:r>
            <w:r>
              <w:t xml:space="preserve">: </w:t>
            </w:r>
            <w:r w:rsidRPr="00CE2D4A">
              <w:t>University of Jordan</w:t>
            </w:r>
          </w:p>
        </w:tc>
      </w:tr>
      <w:tr w:rsidR="00A703D8" w:rsidRPr="00CE2D4A" w:rsidTr="00B213C8">
        <w:tc>
          <w:tcPr>
            <w:tcW w:w="9039" w:type="dxa"/>
          </w:tcPr>
          <w:p w:rsidR="00A703D8" w:rsidRPr="00A703D8" w:rsidRDefault="00A703D8" w:rsidP="00A703D8">
            <w:pPr>
              <w:pStyle w:val="ListParagraph"/>
              <w:numPr>
                <w:ilvl w:val="0"/>
                <w:numId w:val="6"/>
              </w:numPr>
              <w:bidi w:val="0"/>
              <w:adjustRightInd w:val="0"/>
              <w:spacing w:before="100" w:beforeAutospacing="1" w:after="100" w:afterAutospacing="1"/>
            </w:pPr>
            <w:r w:rsidRPr="00CE2D4A">
              <w:t xml:space="preserve">Communication Methods and Technology Transfer </w:t>
            </w:r>
            <w:r>
              <w:t>:</w:t>
            </w:r>
            <w:r w:rsidRPr="00CE2D4A">
              <w:t>University of Jordan</w:t>
            </w:r>
          </w:p>
        </w:tc>
      </w:tr>
      <w:tr w:rsidR="00C47814" w:rsidRPr="00CE2D4A" w:rsidTr="00B213C8">
        <w:tc>
          <w:tcPr>
            <w:tcW w:w="9039" w:type="dxa"/>
          </w:tcPr>
          <w:p w:rsidR="00C47814" w:rsidRPr="00A703D8" w:rsidRDefault="00C47814" w:rsidP="00A703D8">
            <w:pPr>
              <w:pStyle w:val="ListParagraph"/>
              <w:numPr>
                <w:ilvl w:val="0"/>
                <w:numId w:val="6"/>
              </w:numPr>
              <w:bidi w:val="0"/>
              <w:adjustRightInd w:val="0"/>
              <w:spacing w:before="100" w:beforeAutospacing="1" w:after="100" w:afterAutospacing="1"/>
            </w:pPr>
            <w:r>
              <w:rPr>
                <w:rStyle w:val="apple-style-span"/>
                <w:rFonts w:ascii="Arial" w:hAnsi="Arial" w:cs="Arial"/>
                <w:color w:val="000000"/>
                <w:sz w:val="20"/>
                <w:szCs w:val="20"/>
              </w:rPr>
              <w:t>Agricultural cooperatives</w:t>
            </w:r>
            <w:r>
              <w:t xml:space="preserve">: </w:t>
            </w:r>
            <w:r w:rsidRPr="00CE2D4A">
              <w:t>University of Jordan</w:t>
            </w:r>
          </w:p>
        </w:tc>
      </w:tr>
      <w:tr w:rsidR="00CE2D4A" w:rsidRPr="00CE2D4A" w:rsidTr="00B213C8">
        <w:tc>
          <w:tcPr>
            <w:tcW w:w="9039" w:type="dxa"/>
          </w:tcPr>
          <w:p w:rsidR="00CE2D4A" w:rsidRPr="00A703D8" w:rsidRDefault="00A703D8" w:rsidP="00A703D8">
            <w:pPr>
              <w:pStyle w:val="ListParagraph"/>
              <w:numPr>
                <w:ilvl w:val="0"/>
                <w:numId w:val="6"/>
              </w:numPr>
              <w:bidi w:val="0"/>
              <w:adjustRightInd w:val="0"/>
              <w:spacing w:before="100" w:beforeAutospacing="1" w:after="100" w:afterAutospacing="1"/>
            </w:pPr>
            <w:r w:rsidRPr="00A703D8">
              <w:t>Environmental Economics: Mutah University</w:t>
            </w:r>
          </w:p>
        </w:tc>
      </w:tr>
      <w:tr w:rsidR="00CE2D4A" w:rsidRPr="00CE2D4A" w:rsidTr="00B213C8">
        <w:tc>
          <w:tcPr>
            <w:tcW w:w="9039" w:type="dxa"/>
          </w:tcPr>
          <w:p w:rsidR="00CE2D4A" w:rsidRPr="00A703D8" w:rsidRDefault="00A703D8" w:rsidP="00A703D8">
            <w:pPr>
              <w:pStyle w:val="ListParagraph"/>
              <w:numPr>
                <w:ilvl w:val="0"/>
                <w:numId w:val="6"/>
              </w:numPr>
              <w:bidi w:val="0"/>
              <w:adjustRightInd w:val="0"/>
              <w:spacing w:before="100" w:beforeAutospacing="1" w:after="100" w:afterAutospacing="1"/>
            </w:pPr>
            <w:r w:rsidRPr="00A703D8">
              <w:t>Mathematical Economics: Mutah University</w:t>
            </w:r>
          </w:p>
        </w:tc>
      </w:tr>
      <w:tr w:rsidR="00A703D8" w:rsidRPr="00CE2D4A" w:rsidTr="00B213C8">
        <w:tc>
          <w:tcPr>
            <w:tcW w:w="9039" w:type="dxa"/>
          </w:tcPr>
          <w:p w:rsidR="00A703D8" w:rsidRPr="00A703D8" w:rsidRDefault="00A703D8" w:rsidP="00A703D8">
            <w:pPr>
              <w:pStyle w:val="ListParagraph"/>
              <w:numPr>
                <w:ilvl w:val="0"/>
                <w:numId w:val="6"/>
              </w:numPr>
              <w:bidi w:val="0"/>
              <w:adjustRightInd w:val="0"/>
              <w:spacing w:before="100" w:beforeAutospacing="1" w:after="100" w:afterAutospacing="1"/>
            </w:pPr>
            <w:r w:rsidRPr="00A703D8">
              <w:rPr>
                <w:color w:val="auto"/>
              </w:rPr>
              <w:t>Agricultural Policy and Development</w:t>
            </w:r>
            <w:r>
              <w:t xml:space="preserve"> :</w:t>
            </w:r>
            <w:r w:rsidRPr="00CE2D4A">
              <w:t xml:space="preserve"> University of Jordan</w:t>
            </w:r>
          </w:p>
        </w:tc>
      </w:tr>
      <w:tr w:rsidR="00CE2D4A" w:rsidRPr="00CE2D4A" w:rsidTr="00B213C8">
        <w:tc>
          <w:tcPr>
            <w:tcW w:w="9039" w:type="dxa"/>
          </w:tcPr>
          <w:p w:rsidR="00CE2D4A" w:rsidRPr="00A703D8" w:rsidRDefault="00A703D8" w:rsidP="00A703D8">
            <w:pPr>
              <w:pStyle w:val="ListParagraph"/>
              <w:numPr>
                <w:ilvl w:val="0"/>
                <w:numId w:val="6"/>
              </w:numPr>
              <w:bidi w:val="0"/>
              <w:adjustRightInd w:val="0"/>
              <w:spacing w:before="100" w:beforeAutospacing="1" w:after="100" w:afterAutospacing="1"/>
            </w:pPr>
            <w:r w:rsidRPr="00A703D8">
              <w:t>Knowledge Sharing Management: Mutah University</w:t>
            </w:r>
          </w:p>
        </w:tc>
      </w:tr>
      <w:tr w:rsidR="00CE2D4A" w:rsidRPr="00CE2D4A" w:rsidTr="00B213C8">
        <w:tc>
          <w:tcPr>
            <w:tcW w:w="9039" w:type="dxa"/>
          </w:tcPr>
          <w:p w:rsidR="00CE2D4A" w:rsidRPr="00A703D8" w:rsidRDefault="00A703D8" w:rsidP="00A703D8">
            <w:pPr>
              <w:pStyle w:val="ListParagraph"/>
              <w:numPr>
                <w:ilvl w:val="0"/>
                <w:numId w:val="6"/>
              </w:numPr>
              <w:bidi w:val="0"/>
              <w:adjustRightInd w:val="0"/>
              <w:spacing w:before="100" w:beforeAutospacing="1" w:after="100" w:afterAutospacing="1"/>
            </w:pPr>
            <w:r w:rsidRPr="00A703D8">
              <w:t>Agricultural Economics</w:t>
            </w:r>
            <w:r>
              <w:t>:</w:t>
            </w:r>
            <w:r w:rsidRPr="00A703D8">
              <w:t xml:space="preserve"> Mutah University</w:t>
            </w:r>
          </w:p>
        </w:tc>
      </w:tr>
      <w:tr w:rsidR="00CE2D4A" w:rsidRPr="00CE2D4A" w:rsidTr="00B213C8">
        <w:tc>
          <w:tcPr>
            <w:tcW w:w="9039" w:type="dxa"/>
          </w:tcPr>
          <w:p w:rsidR="00CE2D4A" w:rsidRPr="008B181E" w:rsidRDefault="00A703D8" w:rsidP="008B181E">
            <w:pPr>
              <w:pStyle w:val="ListParagraph"/>
              <w:numPr>
                <w:ilvl w:val="0"/>
                <w:numId w:val="6"/>
              </w:numPr>
              <w:bidi w:val="0"/>
              <w:adjustRightInd w:val="0"/>
              <w:spacing w:before="100" w:beforeAutospacing="1" w:after="100" w:afterAutospacing="1"/>
            </w:pPr>
            <w:r w:rsidRPr="008B181E">
              <w:t>Farm management: Mutah University</w:t>
            </w:r>
          </w:p>
        </w:tc>
      </w:tr>
      <w:tr w:rsidR="00CE2D4A" w:rsidRPr="00CE2D4A" w:rsidTr="00B213C8">
        <w:tc>
          <w:tcPr>
            <w:tcW w:w="9039" w:type="dxa"/>
          </w:tcPr>
          <w:p w:rsidR="00CE2D4A" w:rsidRPr="008B181E" w:rsidRDefault="00D34F05" w:rsidP="008B181E">
            <w:pPr>
              <w:pStyle w:val="ListParagraph"/>
              <w:numPr>
                <w:ilvl w:val="0"/>
                <w:numId w:val="6"/>
              </w:numPr>
              <w:bidi w:val="0"/>
              <w:adjustRightInd w:val="0"/>
              <w:spacing w:before="100" w:beforeAutospacing="1" w:after="100" w:afterAutospacing="1"/>
            </w:pPr>
            <w:hyperlink r:id="rId14" w:history="1">
              <w:r w:rsidR="00A703D8" w:rsidRPr="008B181E">
                <w:t>Agricultural Statistics</w:t>
              </w:r>
            </w:hyperlink>
            <w:r w:rsidR="00A703D8" w:rsidRPr="008B181E">
              <w:t>: Mutah University</w:t>
            </w:r>
          </w:p>
        </w:tc>
      </w:tr>
      <w:tr w:rsidR="00CE2D4A" w:rsidRPr="00CE2D4A" w:rsidTr="00B213C8">
        <w:tc>
          <w:tcPr>
            <w:tcW w:w="9039" w:type="dxa"/>
          </w:tcPr>
          <w:p w:rsidR="00CE2D4A" w:rsidRPr="008B181E" w:rsidRDefault="00A703D8" w:rsidP="008B181E">
            <w:pPr>
              <w:pStyle w:val="ListParagraph"/>
              <w:numPr>
                <w:ilvl w:val="0"/>
                <w:numId w:val="6"/>
              </w:numPr>
              <w:bidi w:val="0"/>
              <w:adjustRightInd w:val="0"/>
              <w:spacing w:before="100" w:beforeAutospacing="1" w:after="100" w:afterAutospacing="1"/>
            </w:pPr>
            <w:r w:rsidRPr="008B181E">
              <w:t>Agricultural Marketing: Mutah University</w:t>
            </w:r>
          </w:p>
        </w:tc>
      </w:tr>
    </w:tbl>
    <w:p w:rsidR="008B181E" w:rsidRDefault="008B181E"/>
    <w:tbl>
      <w:tblPr>
        <w:tblStyle w:val="ColorfulList-Accent3"/>
        <w:tblW w:w="9039" w:type="dxa"/>
        <w:tblLook w:val="0600" w:firstRow="0" w:lastRow="0" w:firstColumn="0" w:lastColumn="0" w:noHBand="1" w:noVBand="1"/>
      </w:tblPr>
      <w:tblGrid>
        <w:gridCol w:w="956"/>
        <w:gridCol w:w="8083"/>
      </w:tblGrid>
      <w:tr w:rsidR="008B181E" w:rsidRPr="00A9089F" w:rsidTr="006963DB">
        <w:tc>
          <w:tcPr>
            <w:tcW w:w="9039" w:type="dxa"/>
            <w:gridSpan w:val="2"/>
            <w:shd w:val="clear" w:color="auto" w:fill="D9D9D9" w:themeFill="background1" w:themeFillShade="D9"/>
          </w:tcPr>
          <w:p w:rsidR="008B181E" w:rsidRPr="008B181E" w:rsidRDefault="008B181E" w:rsidP="008B181E">
            <w:pPr>
              <w:pBdr>
                <w:top w:val="double" w:sz="18" w:space="1" w:color="auto"/>
                <w:left w:val="double" w:sz="18" w:space="1" w:color="auto"/>
                <w:bottom w:val="double" w:sz="18" w:space="2" w:color="auto"/>
                <w:right w:val="double" w:sz="18" w:space="1" w:color="auto"/>
              </w:pBdr>
              <w:shd w:val="clear" w:color="auto" w:fill="FFFFFF"/>
              <w:jc w:val="center"/>
              <w:rPr>
                <w:b w:val="0"/>
                <w:bCs w:val="0"/>
                <w:i/>
                <w:iCs/>
                <w:color w:val="0000FF"/>
                <w:sz w:val="28"/>
                <w:szCs w:val="28"/>
                <w:lang w:bidi="ar-JO"/>
              </w:rPr>
            </w:pPr>
            <w:r w:rsidRPr="008B181E">
              <w:rPr>
                <w:color w:val="993333"/>
                <w:sz w:val="28"/>
                <w:szCs w:val="28"/>
              </w:rPr>
              <w:t>Research projects</w:t>
            </w:r>
            <w:r w:rsidRPr="00134B86">
              <w:rPr>
                <w:color w:val="993333"/>
                <w:sz w:val="28"/>
                <w:szCs w:val="28"/>
              </w:rPr>
              <w:t>:</w:t>
            </w:r>
          </w:p>
        </w:tc>
      </w:tr>
      <w:tr w:rsidR="00EB5F1F" w:rsidRPr="00CE2D4A" w:rsidTr="00224FAA">
        <w:trPr>
          <w:trHeight w:val="510"/>
        </w:trPr>
        <w:tc>
          <w:tcPr>
            <w:tcW w:w="956" w:type="dxa"/>
          </w:tcPr>
          <w:p w:rsidR="00EB5F1F" w:rsidRPr="00CE2D4A" w:rsidRDefault="00EB5F1F" w:rsidP="00B213C8">
            <w:pPr>
              <w:adjustRightInd w:val="0"/>
              <w:spacing w:before="100" w:beforeAutospacing="1" w:after="100" w:afterAutospacing="1"/>
              <w:rPr>
                <w:b w:val="0"/>
                <w:bCs w:val="0"/>
                <w:sz w:val="24"/>
                <w:szCs w:val="24"/>
              </w:rPr>
            </w:pPr>
            <w:r w:rsidRPr="008B181E">
              <w:rPr>
                <w:b w:val="0"/>
                <w:bCs w:val="0"/>
                <w:sz w:val="24"/>
                <w:szCs w:val="24"/>
              </w:rPr>
              <w:t>2009</w:t>
            </w:r>
          </w:p>
        </w:tc>
        <w:tc>
          <w:tcPr>
            <w:tcW w:w="8083" w:type="dxa"/>
          </w:tcPr>
          <w:p w:rsidR="00EB5F1F" w:rsidRPr="00EB5F1F" w:rsidRDefault="00EB5F1F" w:rsidP="00B213C8">
            <w:pPr>
              <w:pStyle w:val="ListParagraph"/>
              <w:numPr>
                <w:ilvl w:val="0"/>
                <w:numId w:val="7"/>
              </w:numPr>
              <w:bidi w:val="0"/>
              <w:adjustRightInd w:val="0"/>
              <w:spacing w:before="100" w:beforeAutospacing="1" w:after="100" w:afterAutospacing="1"/>
            </w:pPr>
            <w:r w:rsidRPr="00EB5F1F">
              <w:t>Environment and poverty in Middle East and North Africa - The Arab Organization for Agricultural</w:t>
            </w:r>
          </w:p>
        </w:tc>
      </w:tr>
      <w:tr w:rsidR="00EB5F1F" w:rsidRPr="00CE2D4A" w:rsidTr="00224FAA">
        <w:trPr>
          <w:trHeight w:val="972"/>
        </w:trPr>
        <w:tc>
          <w:tcPr>
            <w:tcW w:w="956" w:type="dxa"/>
          </w:tcPr>
          <w:p w:rsidR="00EB5F1F" w:rsidRPr="00CE2D4A" w:rsidRDefault="00EB5F1F" w:rsidP="00B213C8">
            <w:pPr>
              <w:adjustRightInd w:val="0"/>
              <w:spacing w:before="100" w:beforeAutospacing="1" w:after="100" w:afterAutospacing="1"/>
              <w:rPr>
                <w:b w:val="0"/>
                <w:bCs w:val="0"/>
                <w:sz w:val="24"/>
                <w:szCs w:val="24"/>
              </w:rPr>
            </w:pPr>
            <w:r w:rsidRPr="008B181E">
              <w:rPr>
                <w:b w:val="0"/>
                <w:bCs w:val="0"/>
                <w:sz w:val="24"/>
                <w:szCs w:val="24"/>
              </w:rPr>
              <w:t>2009</w:t>
            </w:r>
          </w:p>
        </w:tc>
        <w:tc>
          <w:tcPr>
            <w:tcW w:w="8083" w:type="dxa"/>
          </w:tcPr>
          <w:p w:rsidR="00EB5F1F" w:rsidRPr="00EB5F1F" w:rsidRDefault="00EB5F1F" w:rsidP="00B213C8">
            <w:pPr>
              <w:pStyle w:val="ListParagraph"/>
              <w:numPr>
                <w:ilvl w:val="0"/>
                <w:numId w:val="7"/>
              </w:numPr>
              <w:bidi w:val="0"/>
              <w:adjustRightInd w:val="0"/>
              <w:spacing w:before="100" w:beforeAutospacing="1" w:after="100" w:afterAutospacing="1"/>
            </w:pPr>
            <w:r w:rsidRPr="00EB5F1F">
              <w:t xml:space="preserve">Determined of Socio-Economic factors effect on Unemployment in Al </w:t>
            </w:r>
            <w:proofErr w:type="spellStart"/>
            <w:r w:rsidRPr="00EB5F1F">
              <w:t>Tafila</w:t>
            </w:r>
            <w:proofErr w:type="spellEnd"/>
            <w:r w:rsidRPr="00EB5F1F">
              <w:t xml:space="preserve"> - Supported  by Abdul </w:t>
            </w:r>
            <w:proofErr w:type="spellStart"/>
            <w:r w:rsidRPr="00EB5F1F">
              <w:t>Hameed</w:t>
            </w:r>
            <w:proofErr w:type="spellEnd"/>
            <w:r w:rsidRPr="00EB5F1F">
              <w:t xml:space="preserve"> </w:t>
            </w:r>
            <w:proofErr w:type="spellStart"/>
            <w:r w:rsidRPr="00EB5F1F">
              <w:t>Shoman</w:t>
            </w:r>
            <w:proofErr w:type="spellEnd"/>
            <w:r w:rsidRPr="00EB5F1F">
              <w:t xml:space="preserve"> Fund for Supporting Scientific Research</w:t>
            </w:r>
          </w:p>
        </w:tc>
      </w:tr>
      <w:tr w:rsidR="00EB5F1F" w:rsidRPr="00CE2D4A" w:rsidTr="00224FAA">
        <w:trPr>
          <w:trHeight w:val="510"/>
        </w:trPr>
        <w:tc>
          <w:tcPr>
            <w:tcW w:w="956" w:type="dxa"/>
          </w:tcPr>
          <w:p w:rsidR="00EB5F1F" w:rsidRPr="00CE2D4A" w:rsidRDefault="00EB5F1F" w:rsidP="00B213C8">
            <w:pPr>
              <w:adjustRightInd w:val="0"/>
              <w:spacing w:before="100" w:beforeAutospacing="1" w:after="100" w:afterAutospacing="1"/>
              <w:rPr>
                <w:b w:val="0"/>
                <w:bCs w:val="0"/>
                <w:sz w:val="24"/>
                <w:szCs w:val="24"/>
              </w:rPr>
            </w:pPr>
            <w:r w:rsidRPr="008B181E">
              <w:rPr>
                <w:b w:val="0"/>
                <w:bCs w:val="0"/>
                <w:sz w:val="24"/>
                <w:szCs w:val="24"/>
              </w:rPr>
              <w:t>2009</w:t>
            </w:r>
          </w:p>
        </w:tc>
        <w:tc>
          <w:tcPr>
            <w:tcW w:w="8083" w:type="dxa"/>
          </w:tcPr>
          <w:p w:rsidR="00EB5F1F" w:rsidRPr="00EB5F1F" w:rsidRDefault="00EB5F1F" w:rsidP="00B213C8">
            <w:pPr>
              <w:pStyle w:val="ListParagraph"/>
              <w:numPr>
                <w:ilvl w:val="0"/>
                <w:numId w:val="7"/>
              </w:numPr>
              <w:bidi w:val="0"/>
              <w:adjustRightInd w:val="0"/>
              <w:spacing w:before="100" w:beforeAutospacing="1" w:after="100" w:afterAutospacing="1"/>
            </w:pPr>
            <w:r w:rsidRPr="00EB5F1F">
              <w:t xml:space="preserve">Economic – environment evolution for </w:t>
            </w:r>
            <w:proofErr w:type="spellStart"/>
            <w:r w:rsidRPr="00EB5F1F">
              <w:t>Ajluon</w:t>
            </w:r>
            <w:proofErr w:type="spellEnd"/>
            <w:r w:rsidRPr="00EB5F1F">
              <w:t xml:space="preserve"> and </w:t>
            </w:r>
            <w:proofErr w:type="spellStart"/>
            <w:r w:rsidRPr="00EB5F1F">
              <w:t>Anjara</w:t>
            </w:r>
            <w:proofErr w:type="spellEnd"/>
            <w:r w:rsidRPr="00EB5F1F">
              <w:t xml:space="preserve"> Market – Ministry of tourism  </w:t>
            </w:r>
          </w:p>
        </w:tc>
      </w:tr>
      <w:tr w:rsidR="00EB5F1F" w:rsidRPr="00CE2D4A" w:rsidTr="00224FAA">
        <w:trPr>
          <w:trHeight w:val="510"/>
        </w:trPr>
        <w:tc>
          <w:tcPr>
            <w:tcW w:w="956" w:type="dxa"/>
          </w:tcPr>
          <w:p w:rsidR="00EB5F1F" w:rsidRPr="00CE2D4A" w:rsidRDefault="00EB5F1F" w:rsidP="00B213C8">
            <w:pPr>
              <w:adjustRightInd w:val="0"/>
              <w:spacing w:before="100" w:beforeAutospacing="1" w:after="100" w:afterAutospacing="1"/>
              <w:rPr>
                <w:b w:val="0"/>
                <w:bCs w:val="0"/>
                <w:sz w:val="24"/>
                <w:szCs w:val="24"/>
              </w:rPr>
            </w:pPr>
            <w:r w:rsidRPr="008B181E">
              <w:rPr>
                <w:b w:val="0"/>
                <w:bCs w:val="0"/>
                <w:sz w:val="24"/>
                <w:szCs w:val="24"/>
              </w:rPr>
              <w:t>2009</w:t>
            </w:r>
          </w:p>
        </w:tc>
        <w:tc>
          <w:tcPr>
            <w:tcW w:w="8083" w:type="dxa"/>
          </w:tcPr>
          <w:p w:rsidR="00EB5F1F" w:rsidRPr="00EB5F1F" w:rsidRDefault="00EB5F1F" w:rsidP="00B213C8">
            <w:pPr>
              <w:pStyle w:val="ListParagraph"/>
              <w:numPr>
                <w:ilvl w:val="0"/>
                <w:numId w:val="7"/>
              </w:numPr>
              <w:bidi w:val="0"/>
              <w:adjustRightInd w:val="0"/>
              <w:spacing w:before="100" w:beforeAutospacing="1" w:after="100" w:afterAutospacing="1"/>
            </w:pPr>
            <w:r w:rsidRPr="00EB5F1F">
              <w:t>Agricultural Roads: Socio-Economic Evaluation- Ministry of Agriculture</w:t>
            </w:r>
          </w:p>
        </w:tc>
      </w:tr>
      <w:tr w:rsidR="00EB5F1F" w:rsidRPr="00CE2D4A" w:rsidTr="00224FAA">
        <w:trPr>
          <w:trHeight w:val="510"/>
        </w:trPr>
        <w:tc>
          <w:tcPr>
            <w:tcW w:w="956" w:type="dxa"/>
          </w:tcPr>
          <w:p w:rsidR="00EB5F1F" w:rsidRPr="00CE2D4A" w:rsidRDefault="00EB5F1F" w:rsidP="00B213C8">
            <w:pPr>
              <w:adjustRightInd w:val="0"/>
              <w:spacing w:before="100" w:beforeAutospacing="1" w:after="100" w:afterAutospacing="1"/>
              <w:rPr>
                <w:b w:val="0"/>
                <w:bCs w:val="0"/>
                <w:sz w:val="24"/>
                <w:szCs w:val="24"/>
              </w:rPr>
            </w:pPr>
            <w:r w:rsidRPr="008B181E">
              <w:rPr>
                <w:b w:val="0"/>
                <w:bCs w:val="0"/>
                <w:sz w:val="24"/>
                <w:szCs w:val="24"/>
              </w:rPr>
              <w:t>2008</w:t>
            </w:r>
          </w:p>
        </w:tc>
        <w:tc>
          <w:tcPr>
            <w:tcW w:w="8083" w:type="dxa"/>
          </w:tcPr>
          <w:p w:rsidR="00EB5F1F" w:rsidRPr="00EB5F1F" w:rsidRDefault="00EB5F1F" w:rsidP="00B213C8">
            <w:pPr>
              <w:pStyle w:val="ListParagraph"/>
              <w:numPr>
                <w:ilvl w:val="0"/>
                <w:numId w:val="7"/>
              </w:numPr>
              <w:bidi w:val="0"/>
              <w:adjustRightInd w:val="0"/>
              <w:spacing w:before="100" w:beforeAutospacing="1" w:after="100" w:afterAutospacing="1"/>
            </w:pPr>
            <w:r w:rsidRPr="00EB5F1F">
              <w:t xml:space="preserve">Poverty Conditions in </w:t>
            </w:r>
            <w:proofErr w:type="spellStart"/>
            <w:r w:rsidRPr="00EB5F1F">
              <w:t>Altafila</w:t>
            </w:r>
            <w:proofErr w:type="spellEnd"/>
            <w:r w:rsidRPr="00EB5F1F">
              <w:t xml:space="preserve">- Supported  by Abdul </w:t>
            </w:r>
            <w:proofErr w:type="spellStart"/>
            <w:r w:rsidRPr="00EB5F1F">
              <w:t>Hameed</w:t>
            </w:r>
            <w:proofErr w:type="spellEnd"/>
            <w:r w:rsidRPr="00EB5F1F">
              <w:t xml:space="preserve"> </w:t>
            </w:r>
            <w:proofErr w:type="spellStart"/>
            <w:r w:rsidRPr="00EB5F1F">
              <w:t>Shoman</w:t>
            </w:r>
            <w:proofErr w:type="spellEnd"/>
            <w:r w:rsidRPr="00EB5F1F">
              <w:t xml:space="preserve"> </w:t>
            </w:r>
            <w:r w:rsidRPr="00EB5F1F">
              <w:lastRenderedPageBreak/>
              <w:t>Fund for Supporting Scientific Research</w:t>
            </w:r>
          </w:p>
        </w:tc>
      </w:tr>
      <w:tr w:rsidR="00EB5F1F" w:rsidRPr="00CE2D4A" w:rsidTr="00224FAA">
        <w:trPr>
          <w:trHeight w:val="510"/>
        </w:trPr>
        <w:tc>
          <w:tcPr>
            <w:tcW w:w="956" w:type="dxa"/>
          </w:tcPr>
          <w:p w:rsidR="00EB5F1F" w:rsidRPr="00CE2D4A" w:rsidRDefault="00EB5F1F" w:rsidP="00B213C8">
            <w:pPr>
              <w:adjustRightInd w:val="0"/>
              <w:spacing w:before="100" w:beforeAutospacing="1" w:after="100" w:afterAutospacing="1"/>
              <w:rPr>
                <w:b w:val="0"/>
                <w:bCs w:val="0"/>
                <w:sz w:val="24"/>
                <w:szCs w:val="24"/>
              </w:rPr>
            </w:pPr>
            <w:r w:rsidRPr="008B181E">
              <w:rPr>
                <w:b w:val="0"/>
                <w:bCs w:val="0"/>
                <w:sz w:val="24"/>
                <w:szCs w:val="24"/>
              </w:rPr>
              <w:lastRenderedPageBreak/>
              <w:t>2008</w:t>
            </w:r>
          </w:p>
        </w:tc>
        <w:tc>
          <w:tcPr>
            <w:tcW w:w="8083" w:type="dxa"/>
          </w:tcPr>
          <w:p w:rsidR="00EB5F1F" w:rsidRPr="00EB5F1F" w:rsidRDefault="00EB5F1F" w:rsidP="00B213C8">
            <w:pPr>
              <w:pStyle w:val="ListParagraph"/>
              <w:numPr>
                <w:ilvl w:val="0"/>
                <w:numId w:val="7"/>
              </w:numPr>
              <w:bidi w:val="0"/>
              <w:adjustRightInd w:val="0"/>
              <w:spacing w:before="100" w:beforeAutospacing="1" w:after="100" w:afterAutospacing="1"/>
            </w:pPr>
            <w:r w:rsidRPr="00EB5F1F">
              <w:t xml:space="preserve">Unemployment Conditions in </w:t>
            </w:r>
            <w:proofErr w:type="spellStart"/>
            <w:r w:rsidRPr="00EB5F1F">
              <w:t>Altafila</w:t>
            </w:r>
            <w:proofErr w:type="spellEnd"/>
            <w:r w:rsidRPr="00EB5F1F">
              <w:t xml:space="preserve">- Supported  by Abdul </w:t>
            </w:r>
            <w:proofErr w:type="spellStart"/>
            <w:r w:rsidRPr="00EB5F1F">
              <w:t>Hameed</w:t>
            </w:r>
            <w:proofErr w:type="spellEnd"/>
            <w:r w:rsidRPr="00EB5F1F">
              <w:t xml:space="preserve"> </w:t>
            </w:r>
            <w:proofErr w:type="spellStart"/>
            <w:r w:rsidRPr="00EB5F1F">
              <w:t>Shoman</w:t>
            </w:r>
            <w:proofErr w:type="spellEnd"/>
            <w:r w:rsidRPr="00EB5F1F">
              <w:t xml:space="preserve"> Fund for Supporting Scientific Research</w:t>
            </w:r>
          </w:p>
        </w:tc>
      </w:tr>
      <w:tr w:rsidR="00EB5F1F" w:rsidRPr="00CE2D4A" w:rsidTr="00B213C8">
        <w:tc>
          <w:tcPr>
            <w:tcW w:w="956" w:type="dxa"/>
          </w:tcPr>
          <w:p w:rsidR="00EB5F1F" w:rsidRPr="00CE2D4A" w:rsidRDefault="00EB5F1F" w:rsidP="00B213C8">
            <w:pPr>
              <w:adjustRightInd w:val="0"/>
              <w:spacing w:before="100" w:beforeAutospacing="1" w:after="100" w:afterAutospacing="1"/>
              <w:rPr>
                <w:b w:val="0"/>
                <w:bCs w:val="0"/>
                <w:sz w:val="24"/>
                <w:szCs w:val="24"/>
              </w:rPr>
            </w:pPr>
            <w:r>
              <w:rPr>
                <w:b w:val="0"/>
                <w:bCs w:val="0"/>
                <w:sz w:val="24"/>
                <w:szCs w:val="24"/>
              </w:rPr>
              <w:t>2004</w:t>
            </w:r>
          </w:p>
        </w:tc>
        <w:tc>
          <w:tcPr>
            <w:tcW w:w="8083" w:type="dxa"/>
          </w:tcPr>
          <w:p w:rsidR="00EB5F1F" w:rsidRPr="00EB5F1F" w:rsidRDefault="00EB5F1F" w:rsidP="00B213C8">
            <w:pPr>
              <w:pStyle w:val="ListParagraph"/>
              <w:numPr>
                <w:ilvl w:val="0"/>
                <w:numId w:val="7"/>
              </w:numPr>
              <w:bidi w:val="0"/>
              <w:adjustRightInd w:val="0"/>
              <w:spacing w:before="100" w:beforeAutospacing="1" w:after="100" w:afterAutospacing="1"/>
            </w:pPr>
            <w:r w:rsidRPr="00EB5F1F">
              <w:t>Coordinator for Participatory Social, Economic, Environment and Poverty Indicators and Impact assessment in Agro Pastoral System</w:t>
            </w:r>
            <w:r>
              <w:t xml:space="preserve"> </w:t>
            </w:r>
            <w:r w:rsidRPr="00EB5F1F">
              <w:t>Developing Sustainable Livelihoods of Agro-pastoral Communities of West Asia and North Africa (</w:t>
            </w:r>
            <w:proofErr w:type="spellStart"/>
            <w:r w:rsidRPr="00EB5F1F">
              <w:t>Mashreq</w:t>
            </w:r>
            <w:proofErr w:type="spellEnd"/>
            <w:r w:rsidRPr="00EB5F1F">
              <w:t xml:space="preserve"> &amp; </w:t>
            </w:r>
            <w:proofErr w:type="spellStart"/>
            <w:r w:rsidRPr="00EB5F1F">
              <w:t>Magreb</w:t>
            </w:r>
            <w:proofErr w:type="spellEnd"/>
            <w:r w:rsidRPr="00EB5F1F">
              <w:t xml:space="preserve"> Phase III)</w:t>
            </w:r>
            <w:r>
              <w:t xml:space="preserve"> : </w:t>
            </w:r>
            <w:r w:rsidRPr="00EB5F1F">
              <w:t>International Fund for Agricultural Development (IFAD), Arab Fund for Economic and Social Development (AFESD), International Center for Agricultural Research in the Dry Areas (ICARDA</w:t>
            </w:r>
          </w:p>
        </w:tc>
      </w:tr>
      <w:tr w:rsidR="00EB5F1F" w:rsidRPr="00CE2D4A" w:rsidTr="00B213C8">
        <w:tc>
          <w:tcPr>
            <w:tcW w:w="956" w:type="dxa"/>
          </w:tcPr>
          <w:p w:rsidR="00EB5F1F" w:rsidRPr="00CE2D4A" w:rsidRDefault="00EB5F1F" w:rsidP="00B213C8">
            <w:pPr>
              <w:adjustRightInd w:val="0"/>
              <w:spacing w:before="100" w:beforeAutospacing="1" w:after="100" w:afterAutospacing="1"/>
              <w:rPr>
                <w:b w:val="0"/>
                <w:bCs w:val="0"/>
                <w:sz w:val="24"/>
                <w:szCs w:val="24"/>
              </w:rPr>
            </w:pPr>
            <w:r>
              <w:rPr>
                <w:b w:val="0"/>
                <w:bCs w:val="0"/>
                <w:sz w:val="24"/>
                <w:szCs w:val="24"/>
              </w:rPr>
              <w:t>2003</w:t>
            </w:r>
          </w:p>
        </w:tc>
        <w:tc>
          <w:tcPr>
            <w:tcW w:w="8083" w:type="dxa"/>
          </w:tcPr>
          <w:p w:rsidR="00EB5F1F" w:rsidRPr="00EB5F1F" w:rsidRDefault="00EB5F1F" w:rsidP="00B213C8">
            <w:pPr>
              <w:pStyle w:val="ListParagraph"/>
              <w:numPr>
                <w:ilvl w:val="0"/>
                <w:numId w:val="7"/>
              </w:numPr>
              <w:bidi w:val="0"/>
              <w:adjustRightInd w:val="0"/>
              <w:spacing w:before="100" w:beforeAutospacing="1" w:after="100" w:afterAutospacing="1"/>
            </w:pPr>
            <w:r w:rsidRPr="00EB5F1F">
              <w:t>Community – Based Optimization of the Management of Scarce Water Resources in Agriculture in West Asia and North Africa, Badia Water Benchmark Site</w:t>
            </w:r>
            <w:r>
              <w:t xml:space="preserve">: </w:t>
            </w:r>
            <w:r w:rsidRPr="00EB5F1F">
              <w:t>International Fund for Agricultural Development (IFAD), Arab Fund for Economic and Social Development (AFESD), International Center for Agricultural Research in the Dry Areas (ICARDA</w:t>
            </w:r>
          </w:p>
        </w:tc>
      </w:tr>
    </w:tbl>
    <w:p w:rsidR="00EB5F1F" w:rsidRDefault="00EB5F1F"/>
    <w:tbl>
      <w:tblPr>
        <w:tblStyle w:val="ColorfulList-Accent3"/>
        <w:tblW w:w="5303" w:type="pct"/>
        <w:tblLook w:val="0600" w:firstRow="0" w:lastRow="0" w:firstColumn="0" w:lastColumn="0" w:noHBand="1" w:noVBand="1"/>
      </w:tblPr>
      <w:tblGrid>
        <w:gridCol w:w="9038"/>
      </w:tblGrid>
      <w:tr w:rsidR="00EB5F1F" w:rsidRPr="00CE2D4A" w:rsidTr="006963DB">
        <w:tc>
          <w:tcPr>
            <w:tcW w:w="5000" w:type="pct"/>
            <w:shd w:val="clear" w:color="auto" w:fill="D9D9D9" w:themeFill="background1" w:themeFillShade="D9"/>
          </w:tcPr>
          <w:p w:rsidR="00EB5F1F" w:rsidRPr="00EB5F1F" w:rsidRDefault="00EB5F1F" w:rsidP="00EB5F1F">
            <w:pPr>
              <w:pBdr>
                <w:top w:val="double" w:sz="18" w:space="0" w:color="auto"/>
                <w:left w:val="double" w:sz="18" w:space="1" w:color="auto"/>
                <w:bottom w:val="double" w:sz="18" w:space="2" w:color="auto"/>
                <w:right w:val="double" w:sz="18" w:space="1" w:color="auto"/>
              </w:pBdr>
              <w:shd w:val="clear" w:color="auto" w:fill="FFFFFF"/>
              <w:jc w:val="center"/>
              <w:rPr>
                <w:b w:val="0"/>
                <w:bCs w:val="0"/>
                <w:i/>
                <w:iCs/>
                <w:color w:val="0000FF"/>
                <w:sz w:val="28"/>
                <w:szCs w:val="28"/>
                <w:lang w:bidi="ar-JO"/>
              </w:rPr>
            </w:pPr>
            <w:r w:rsidRPr="00134B86">
              <w:rPr>
                <w:b w:val="0"/>
                <w:bCs w:val="0"/>
                <w:color w:val="993333"/>
                <w:sz w:val="28"/>
                <w:szCs w:val="28"/>
              </w:rPr>
              <w:t>Publications Projects:</w:t>
            </w:r>
          </w:p>
        </w:tc>
      </w:tr>
      <w:tr w:rsidR="00EB5F1F" w:rsidRPr="00CE2D4A" w:rsidTr="00B213C8">
        <w:tc>
          <w:tcPr>
            <w:tcW w:w="5000" w:type="pct"/>
          </w:tcPr>
          <w:p w:rsidR="00EB5F1F" w:rsidRPr="00EB5F1F" w:rsidRDefault="00EB5F1F" w:rsidP="00EB5F1F">
            <w:pPr>
              <w:pStyle w:val="ListParagraph"/>
              <w:numPr>
                <w:ilvl w:val="0"/>
                <w:numId w:val="7"/>
              </w:numPr>
              <w:bidi w:val="0"/>
              <w:adjustRightInd w:val="0"/>
              <w:spacing w:before="100" w:beforeAutospacing="1" w:after="100" w:afterAutospacing="1"/>
            </w:pPr>
            <w:r w:rsidRPr="00EB5F1F">
              <w:t>Agricultural Economic Development Book, Published</w:t>
            </w:r>
          </w:p>
        </w:tc>
      </w:tr>
      <w:tr w:rsidR="00EB5F1F" w:rsidRPr="00CE2D4A" w:rsidTr="00B213C8">
        <w:tc>
          <w:tcPr>
            <w:tcW w:w="5000" w:type="pct"/>
          </w:tcPr>
          <w:p w:rsidR="00EB5F1F" w:rsidRPr="00EB5F1F" w:rsidRDefault="00E10DB9" w:rsidP="00CD7584">
            <w:pPr>
              <w:pStyle w:val="ListParagraph"/>
              <w:numPr>
                <w:ilvl w:val="0"/>
                <w:numId w:val="7"/>
              </w:numPr>
              <w:bidi w:val="0"/>
              <w:adjustRightInd w:val="0"/>
              <w:spacing w:before="100" w:beforeAutospacing="1" w:after="100" w:afterAutospacing="1"/>
            </w:pPr>
            <w:r>
              <w:rPr>
                <w:noProof/>
              </w:rPr>
              <w:drawing>
                <wp:anchor distT="0" distB="0" distL="114300" distR="114300" simplePos="0" relativeHeight="251658240" behindDoc="0" locked="0" layoutInCell="1" allowOverlap="1" wp14:anchorId="3ED25BDE" wp14:editId="271B2DF0">
                  <wp:simplePos x="0" y="0"/>
                  <wp:positionH relativeFrom="column">
                    <wp:posOffset>4780280</wp:posOffset>
                  </wp:positionH>
                  <wp:positionV relativeFrom="paragraph">
                    <wp:posOffset>635</wp:posOffset>
                  </wp:positionV>
                  <wp:extent cx="858520" cy="1073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تاب التسويق.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8520" cy="1073150"/>
                          </a:xfrm>
                          <a:prstGeom prst="rect">
                            <a:avLst/>
                          </a:prstGeom>
                        </pic:spPr>
                      </pic:pic>
                    </a:graphicData>
                  </a:graphic>
                  <wp14:sizeRelH relativeFrom="page">
                    <wp14:pctWidth>0</wp14:pctWidth>
                  </wp14:sizeRelH>
                  <wp14:sizeRelV relativeFrom="page">
                    <wp14:pctHeight>0</wp14:pctHeight>
                  </wp14:sizeRelV>
                </wp:anchor>
              </w:drawing>
            </w:r>
            <w:r w:rsidR="00EB5F1F" w:rsidRPr="00EB5F1F">
              <w:t xml:space="preserve">Agricultural Marketing Book, </w:t>
            </w:r>
            <w:proofErr w:type="spellStart"/>
            <w:r w:rsidR="00CD7584">
              <w:t>Jalees</w:t>
            </w:r>
            <w:proofErr w:type="spellEnd"/>
            <w:r w:rsidR="00CD7584">
              <w:t xml:space="preserve"> </w:t>
            </w:r>
            <w:proofErr w:type="spellStart"/>
            <w:r w:rsidR="00CD7584">
              <w:t>Alza</w:t>
            </w:r>
            <w:r>
              <w:t>man</w:t>
            </w:r>
            <w:proofErr w:type="spellEnd"/>
            <w:r>
              <w:t>, Amman, 2012</w:t>
            </w:r>
          </w:p>
        </w:tc>
      </w:tr>
      <w:tr w:rsidR="00EB5F1F" w:rsidRPr="00CE2D4A" w:rsidTr="00B213C8">
        <w:tc>
          <w:tcPr>
            <w:tcW w:w="5000" w:type="pct"/>
          </w:tcPr>
          <w:p w:rsidR="00EB5F1F" w:rsidRPr="00EB5F1F" w:rsidRDefault="00EB5F1F" w:rsidP="00EB5F1F">
            <w:pPr>
              <w:pStyle w:val="ListParagraph"/>
              <w:numPr>
                <w:ilvl w:val="0"/>
                <w:numId w:val="7"/>
              </w:numPr>
              <w:bidi w:val="0"/>
              <w:adjustRightInd w:val="0"/>
              <w:spacing w:before="100" w:beforeAutospacing="1" w:after="100" w:afterAutospacing="1"/>
            </w:pPr>
            <w:r w:rsidRPr="00EB5F1F">
              <w:t>Extension and Rural Development Book, Unpublished</w:t>
            </w:r>
          </w:p>
        </w:tc>
      </w:tr>
      <w:tr w:rsidR="00EB5F1F" w:rsidRPr="00CE2D4A" w:rsidTr="00B213C8">
        <w:tc>
          <w:tcPr>
            <w:tcW w:w="5000" w:type="pct"/>
          </w:tcPr>
          <w:p w:rsidR="00EB5F1F" w:rsidRPr="00EB5F1F" w:rsidRDefault="00EB5F1F" w:rsidP="00EB5F1F">
            <w:pPr>
              <w:pStyle w:val="ListParagraph"/>
              <w:numPr>
                <w:ilvl w:val="0"/>
                <w:numId w:val="7"/>
              </w:numPr>
              <w:bidi w:val="0"/>
              <w:adjustRightInd w:val="0"/>
              <w:spacing w:before="100" w:beforeAutospacing="1" w:after="100" w:afterAutospacing="1"/>
            </w:pPr>
            <w:r w:rsidRPr="00EB5F1F">
              <w:t>Statistical Analysis By using SPSS</w:t>
            </w:r>
          </w:p>
        </w:tc>
      </w:tr>
    </w:tbl>
    <w:p w:rsidR="00EB5F1F" w:rsidRDefault="00EB5F1F"/>
    <w:tbl>
      <w:tblPr>
        <w:tblStyle w:val="TableGrid"/>
        <w:tblW w:w="5303" w:type="pct"/>
        <w:shd w:val="clear" w:color="auto" w:fill="D9D9D9" w:themeFill="background1" w:themeFillShade="D9"/>
        <w:tblLook w:val="01E0" w:firstRow="1" w:lastRow="1" w:firstColumn="1" w:lastColumn="1" w:noHBand="0" w:noVBand="0"/>
      </w:tblPr>
      <w:tblGrid>
        <w:gridCol w:w="9038"/>
      </w:tblGrid>
      <w:tr w:rsidR="00EB5F1F" w:rsidRPr="00CE2D4A" w:rsidTr="00EA61DD">
        <w:tc>
          <w:tcPr>
            <w:tcW w:w="5000" w:type="pct"/>
            <w:shd w:val="clear" w:color="auto" w:fill="D9D9D9" w:themeFill="background1" w:themeFillShade="D9"/>
          </w:tcPr>
          <w:p w:rsidR="00EB5F1F" w:rsidRPr="00EB5F1F" w:rsidRDefault="00EB5F1F" w:rsidP="00EB5F1F">
            <w:pPr>
              <w:pBdr>
                <w:top w:val="double" w:sz="18" w:space="0" w:color="auto"/>
                <w:left w:val="double" w:sz="18" w:space="1" w:color="auto"/>
                <w:bottom w:val="double" w:sz="18" w:space="2" w:color="auto"/>
                <w:right w:val="double" w:sz="18" w:space="1" w:color="auto"/>
              </w:pBdr>
              <w:shd w:val="clear" w:color="auto" w:fill="FFFFFF"/>
              <w:jc w:val="center"/>
              <w:rPr>
                <w:b w:val="0"/>
                <w:bCs w:val="0"/>
                <w:i/>
                <w:iCs/>
                <w:color w:val="0000FF"/>
                <w:sz w:val="28"/>
                <w:szCs w:val="28"/>
                <w:lang w:bidi="ar-JO"/>
              </w:rPr>
            </w:pPr>
            <w:r w:rsidRPr="00134B86">
              <w:rPr>
                <w:b w:val="0"/>
                <w:bCs w:val="0"/>
                <w:color w:val="993333"/>
                <w:sz w:val="28"/>
                <w:szCs w:val="28"/>
              </w:rPr>
              <w:t>Researches:</w:t>
            </w:r>
          </w:p>
        </w:tc>
      </w:tr>
    </w:tbl>
    <w:tbl>
      <w:tblPr>
        <w:tblStyle w:val="MediumGrid1-Accent3"/>
        <w:tblW w:w="8613" w:type="dxa"/>
        <w:tblLayout w:type="fixed"/>
        <w:tblLook w:val="01E0" w:firstRow="1" w:lastRow="1" w:firstColumn="1" w:lastColumn="1" w:noHBand="0" w:noVBand="0"/>
      </w:tblPr>
      <w:tblGrid>
        <w:gridCol w:w="8613"/>
      </w:tblGrid>
      <w:tr w:rsidR="00C36849" w:rsidRPr="00224FAA" w:rsidTr="00BD09F2">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8613" w:type="dxa"/>
          </w:tcPr>
          <w:p w:rsidR="00C36849" w:rsidRPr="00C36849" w:rsidRDefault="00C36849" w:rsidP="00C36849">
            <w:pPr>
              <w:spacing w:before="100" w:beforeAutospacing="1" w:after="100" w:afterAutospacing="1"/>
              <w:ind w:left="720" w:hanging="720"/>
              <w:jc w:val="both"/>
              <w:rPr>
                <w:sz w:val="24"/>
                <w:szCs w:val="24"/>
              </w:rPr>
            </w:pPr>
            <w:r w:rsidRPr="00C36849">
              <w:rPr>
                <w:sz w:val="24"/>
                <w:szCs w:val="24"/>
              </w:rPr>
              <w:t>Al-</w:t>
            </w:r>
            <w:proofErr w:type="spellStart"/>
            <w:r w:rsidRPr="00C36849">
              <w:rPr>
                <w:sz w:val="24"/>
                <w:szCs w:val="24"/>
              </w:rPr>
              <w:t>Karablieh</w:t>
            </w:r>
            <w:proofErr w:type="spellEnd"/>
            <w:proofErr w:type="gramStart"/>
            <w:r w:rsidRPr="00C36849">
              <w:rPr>
                <w:sz w:val="24"/>
                <w:szCs w:val="24"/>
              </w:rPr>
              <w:t xml:space="preserve">,  </w:t>
            </w:r>
            <w:proofErr w:type="spellStart"/>
            <w:r w:rsidRPr="00C36849">
              <w:rPr>
                <w:sz w:val="24"/>
                <w:szCs w:val="24"/>
              </w:rPr>
              <w:t>Emad</w:t>
            </w:r>
            <w:proofErr w:type="spellEnd"/>
            <w:proofErr w:type="gramEnd"/>
            <w:r w:rsidRPr="00C36849">
              <w:rPr>
                <w:sz w:val="24"/>
                <w:szCs w:val="24"/>
              </w:rPr>
              <w:t xml:space="preserve"> K. Al-</w:t>
            </w:r>
            <w:proofErr w:type="spellStart"/>
            <w:r w:rsidRPr="00C36849">
              <w:rPr>
                <w:sz w:val="24"/>
                <w:szCs w:val="24"/>
              </w:rPr>
              <w:t>Omari</w:t>
            </w:r>
            <w:proofErr w:type="spellEnd"/>
            <w:r w:rsidRPr="00C36849">
              <w:rPr>
                <w:sz w:val="24"/>
                <w:szCs w:val="24"/>
              </w:rPr>
              <w:t xml:space="preserve">,  Abbas, Salman, </w:t>
            </w:r>
            <w:proofErr w:type="spellStart"/>
            <w:r w:rsidRPr="00C36849">
              <w:rPr>
                <w:sz w:val="24"/>
                <w:szCs w:val="24"/>
              </w:rPr>
              <w:t>Amer</w:t>
            </w:r>
            <w:proofErr w:type="spellEnd"/>
            <w:r w:rsidRPr="00C36849">
              <w:rPr>
                <w:sz w:val="24"/>
                <w:szCs w:val="24"/>
              </w:rPr>
              <w:t xml:space="preserve"> Z, </w:t>
            </w:r>
            <w:proofErr w:type="spellStart"/>
            <w:r w:rsidRPr="00C36849">
              <w:rPr>
                <w:sz w:val="24"/>
                <w:szCs w:val="24"/>
              </w:rPr>
              <w:t>Hunaiti</w:t>
            </w:r>
            <w:proofErr w:type="spellEnd"/>
            <w:r w:rsidRPr="00C36849">
              <w:rPr>
                <w:sz w:val="24"/>
                <w:szCs w:val="24"/>
              </w:rPr>
              <w:t xml:space="preserve">, </w:t>
            </w:r>
            <w:proofErr w:type="spellStart"/>
            <w:r w:rsidRPr="00C36849">
              <w:rPr>
                <w:sz w:val="24"/>
                <w:szCs w:val="24"/>
              </w:rPr>
              <w:t>Doukhi</w:t>
            </w:r>
            <w:proofErr w:type="spellEnd"/>
            <w:r w:rsidRPr="00C36849">
              <w:rPr>
                <w:sz w:val="24"/>
                <w:szCs w:val="24"/>
              </w:rPr>
              <w:t xml:space="preserve"> A, </w:t>
            </w:r>
            <w:proofErr w:type="spellStart"/>
            <w:r w:rsidRPr="00C36849">
              <w:rPr>
                <w:sz w:val="24"/>
                <w:szCs w:val="24"/>
              </w:rPr>
              <w:t>Heniz</w:t>
            </w:r>
            <w:proofErr w:type="spellEnd"/>
            <w:r w:rsidRPr="00C36849">
              <w:rPr>
                <w:sz w:val="24"/>
                <w:szCs w:val="24"/>
              </w:rPr>
              <w:t>-Peter Wolff, Tamer Al-</w:t>
            </w:r>
            <w:proofErr w:type="spellStart"/>
            <w:r w:rsidRPr="00C36849">
              <w:rPr>
                <w:sz w:val="24"/>
                <w:szCs w:val="24"/>
              </w:rPr>
              <w:t>Assa’d</w:t>
            </w:r>
            <w:proofErr w:type="spellEnd"/>
            <w:r w:rsidRPr="00C36849">
              <w:rPr>
                <w:sz w:val="24"/>
                <w:szCs w:val="24"/>
              </w:rPr>
              <w:t xml:space="preserve">, Ali </w:t>
            </w:r>
            <w:proofErr w:type="spellStart"/>
            <w:r w:rsidRPr="00C36849">
              <w:rPr>
                <w:sz w:val="24"/>
                <w:szCs w:val="24"/>
              </w:rPr>
              <w:t>Subah</w:t>
            </w:r>
            <w:proofErr w:type="spellEnd"/>
            <w:r w:rsidRPr="00C36849">
              <w:rPr>
                <w:sz w:val="24"/>
                <w:szCs w:val="24"/>
              </w:rPr>
              <w:t xml:space="preserve"> (2012). Estimation of the Economic Value of Irrigation Water in Jordan. Journal of Agricultural Science and Technology</w:t>
            </w:r>
            <w:r>
              <w:rPr>
                <w:sz w:val="24"/>
                <w:szCs w:val="24"/>
              </w:rPr>
              <w:t>.</w:t>
            </w:r>
          </w:p>
        </w:tc>
      </w:tr>
      <w:tr w:rsidR="00E1716C" w:rsidRPr="00224FAA" w:rsidTr="00BD09F2">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8613" w:type="dxa"/>
          </w:tcPr>
          <w:p w:rsidR="00E1716C" w:rsidRPr="00E1716C" w:rsidRDefault="00BD09F2" w:rsidP="00BD09F2">
            <w:pPr>
              <w:spacing w:before="100" w:beforeAutospacing="1" w:after="100" w:afterAutospacing="1"/>
              <w:ind w:left="720" w:hanging="720"/>
              <w:jc w:val="both"/>
              <w:rPr>
                <w:sz w:val="24"/>
                <w:szCs w:val="24"/>
              </w:rPr>
            </w:pPr>
            <w:proofErr w:type="spellStart"/>
            <w:r w:rsidRPr="00EB5F1F">
              <w:rPr>
                <w:sz w:val="24"/>
                <w:szCs w:val="24"/>
              </w:rPr>
              <w:lastRenderedPageBreak/>
              <w:t>Hunaiti</w:t>
            </w:r>
            <w:proofErr w:type="spellEnd"/>
            <w:r w:rsidRPr="00EB5F1F">
              <w:rPr>
                <w:sz w:val="24"/>
                <w:szCs w:val="24"/>
              </w:rPr>
              <w:t xml:space="preserve">, </w:t>
            </w:r>
            <w:proofErr w:type="spellStart"/>
            <w:r w:rsidRPr="00EB5F1F">
              <w:rPr>
                <w:sz w:val="24"/>
                <w:szCs w:val="24"/>
              </w:rPr>
              <w:t>Doukhi</w:t>
            </w:r>
            <w:proofErr w:type="spellEnd"/>
            <w:r>
              <w:rPr>
                <w:sz w:val="24"/>
                <w:szCs w:val="24"/>
              </w:rPr>
              <w:t xml:space="preserve">, </w:t>
            </w:r>
            <w:r w:rsidRPr="0076073C">
              <w:rPr>
                <w:sz w:val="24"/>
              </w:rPr>
              <w:t>Oran</w:t>
            </w:r>
            <w:r>
              <w:rPr>
                <w:sz w:val="24"/>
              </w:rPr>
              <w:t>,</w:t>
            </w:r>
            <w:r w:rsidRPr="0076073C">
              <w:rPr>
                <w:sz w:val="24"/>
              </w:rPr>
              <w:t xml:space="preserve"> </w:t>
            </w:r>
            <w:proofErr w:type="spellStart"/>
            <w:r w:rsidRPr="0076073C">
              <w:rPr>
                <w:sz w:val="24"/>
              </w:rPr>
              <w:t>Hasan</w:t>
            </w:r>
            <w:proofErr w:type="spellEnd"/>
            <w:r>
              <w:rPr>
                <w:sz w:val="24"/>
              </w:rPr>
              <w:t xml:space="preserve"> and</w:t>
            </w:r>
            <w:r w:rsidRPr="0076073C">
              <w:rPr>
                <w:sz w:val="24"/>
              </w:rPr>
              <w:t xml:space="preserve"> Al-</w:t>
            </w:r>
            <w:proofErr w:type="spellStart"/>
            <w:r w:rsidRPr="0076073C">
              <w:rPr>
                <w:sz w:val="24"/>
              </w:rPr>
              <w:t>Hajri</w:t>
            </w:r>
            <w:proofErr w:type="spellEnd"/>
            <w:r>
              <w:rPr>
                <w:sz w:val="24"/>
              </w:rPr>
              <w:t>,</w:t>
            </w:r>
            <w:r w:rsidRPr="00EB5F1F">
              <w:rPr>
                <w:sz w:val="24"/>
                <w:szCs w:val="24"/>
              </w:rPr>
              <w:t xml:space="preserve"> </w:t>
            </w:r>
            <w:proofErr w:type="spellStart"/>
            <w:r w:rsidRPr="0076073C">
              <w:rPr>
                <w:sz w:val="24"/>
              </w:rPr>
              <w:t>Humaid</w:t>
            </w:r>
            <w:proofErr w:type="spellEnd"/>
            <w:r w:rsidRPr="0076073C">
              <w:rPr>
                <w:sz w:val="24"/>
              </w:rPr>
              <w:t xml:space="preserve"> Bin Nasser</w:t>
            </w:r>
            <w:r>
              <w:rPr>
                <w:sz w:val="24"/>
              </w:rPr>
              <w:t xml:space="preserve"> (2012)</w:t>
            </w:r>
            <w:r w:rsidRPr="0076073C">
              <w:rPr>
                <w:sz w:val="24"/>
              </w:rPr>
              <w:t xml:space="preserve"> </w:t>
            </w:r>
            <w:r w:rsidR="00E1716C" w:rsidRPr="00E1716C">
              <w:rPr>
                <w:sz w:val="24"/>
                <w:szCs w:val="24"/>
              </w:rPr>
              <w:t xml:space="preserve">Indeed, the impact of domestic violence on children and its relationship to their behavior deviant from the standpoint of Omani students studying at the University of </w:t>
            </w:r>
            <w:proofErr w:type="spellStart"/>
            <w:r w:rsidR="00E1716C" w:rsidRPr="00E1716C">
              <w:rPr>
                <w:sz w:val="24"/>
                <w:szCs w:val="24"/>
              </w:rPr>
              <w:t>Mutah</w:t>
            </w:r>
            <w:proofErr w:type="spellEnd"/>
            <w:r w:rsidR="00E1716C" w:rsidRPr="00E1716C">
              <w:rPr>
                <w:sz w:val="24"/>
                <w:szCs w:val="24"/>
              </w:rPr>
              <w:t>.</w:t>
            </w:r>
            <w:r>
              <w:rPr>
                <w:sz w:val="24"/>
                <w:szCs w:val="24"/>
              </w:rPr>
              <w:t xml:space="preserve"> Jordan journal for Social Sciences, Amman</w:t>
            </w:r>
          </w:p>
        </w:tc>
      </w:tr>
      <w:tr w:rsidR="00BD09F2" w:rsidRPr="00BD09F2"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BD09F2" w:rsidRPr="00BD09F2" w:rsidRDefault="00BD09F2" w:rsidP="00BD09F2">
            <w:pPr>
              <w:spacing w:before="100" w:beforeAutospacing="1" w:after="100" w:afterAutospacing="1"/>
              <w:ind w:left="720" w:hanging="720"/>
              <w:jc w:val="both"/>
              <w:rPr>
                <w:sz w:val="24"/>
                <w:szCs w:val="24"/>
              </w:rPr>
            </w:pPr>
            <w:proofErr w:type="spellStart"/>
            <w:r w:rsidRPr="00EB5F1F">
              <w:rPr>
                <w:sz w:val="24"/>
                <w:szCs w:val="24"/>
              </w:rPr>
              <w:t>Hunaiti</w:t>
            </w:r>
            <w:proofErr w:type="spellEnd"/>
            <w:r w:rsidRPr="00EB5F1F">
              <w:rPr>
                <w:sz w:val="24"/>
                <w:szCs w:val="24"/>
              </w:rPr>
              <w:t xml:space="preserve">, </w:t>
            </w:r>
            <w:proofErr w:type="spellStart"/>
            <w:r w:rsidRPr="00EB5F1F">
              <w:rPr>
                <w:sz w:val="24"/>
                <w:szCs w:val="24"/>
              </w:rPr>
              <w:t>Doukhi</w:t>
            </w:r>
            <w:proofErr w:type="spellEnd"/>
            <w:r>
              <w:rPr>
                <w:sz w:val="24"/>
                <w:szCs w:val="24"/>
              </w:rPr>
              <w:t xml:space="preserve">, and </w:t>
            </w:r>
            <w:r w:rsidRPr="00BD09F2">
              <w:rPr>
                <w:sz w:val="24"/>
                <w:szCs w:val="24"/>
              </w:rPr>
              <w:t>Al-</w:t>
            </w:r>
            <w:proofErr w:type="spellStart"/>
            <w:proofErr w:type="gramStart"/>
            <w:r w:rsidRPr="00BD09F2">
              <w:rPr>
                <w:sz w:val="24"/>
                <w:szCs w:val="24"/>
              </w:rPr>
              <w:t>Assaf</w:t>
            </w:r>
            <w:proofErr w:type="spellEnd"/>
            <w:r w:rsidRPr="00BD09F2">
              <w:rPr>
                <w:sz w:val="24"/>
                <w:szCs w:val="24"/>
              </w:rPr>
              <w:t xml:space="preserve"> </w:t>
            </w:r>
            <w:r>
              <w:rPr>
                <w:sz w:val="24"/>
                <w:szCs w:val="24"/>
              </w:rPr>
              <w:t>,</w:t>
            </w:r>
            <w:proofErr w:type="gramEnd"/>
            <w:r>
              <w:rPr>
                <w:sz w:val="24"/>
                <w:szCs w:val="24"/>
              </w:rPr>
              <w:t xml:space="preserve"> </w:t>
            </w:r>
            <w:proofErr w:type="spellStart"/>
            <w:r w:rsidRPr="00BD09F2">
              <w:rPr>
                <w:sz w:val="24"/>
                <w:szCs w:val="24"/>
              </w:rPr>
              <w:t>Amani</w:t>
            </w:r>
            <w:proofErr w:type="spellEnd"/>
            <w:r w:rsidRPr="00BD09F2">
              <w:rPr>
                <w:sz w:val="24"/>
                <w:szCs w:val="24"/>
              </w:rPr>
              <w:t xml:space="preserve"> </w:t>
            </w:r>
            <w:r>
              <w:rPr>
                <w:sz w:val="24"/>
                <w:szCs w:val="24"/>
              </w:rPr>
              <w:t xml:space="preserve">(2012). </w:t>
            </w:r>
            <w:r w:rsidRPr="00BD09F2">
              <w:rPr>
                <w:sz w:val="24"/>
                <w:szCs w:val="24"/>
              </w:rPr>
              <w:t>Measure the level of domestic violence against wives in rural areas of Jordan and its relationship to demographic and socia</w:t>
            </w:r>
            <w:r>
              <w:rPr>
                <w:sz w:val="24"/>
                <w:szCs w:val="24"/>
              </w:rPr>
              <w:t xml:space="preserve">l characteristics of the couple </w:t>
            </w:r>
            <w:r w:rsidRPr="00BD09F2">
              <w:rPr>
                <w:sz w:val="24"/>
                <w:szCs w:val="24"/>
              </w:rPr>
              <w:t>(A field study to the families of the banner of the Central Valley)</w:t>
            </w:r>
            <w:r>
              <w:rPr>
                <w:sz w:val="24"/>
                <w:szCs w:val="24"/>
              </w:rPr>
              <w:t xml:space="preserve">, </w:t>
            </w:r>
            <w:r w:rsidRPr="00EB5F1F">
              <w:rPr>
                <w:sz w:val="24"/>
                <w:szCs w:val="24"/>
              </w:rPr>
              <w:t>Jordan Journal of Agricultural sciences</w:t>
            </w:r>
            <w:r>
              <w:rPr>
                <w:sz w:val="24"/>
                <w:szCs w:val="24"/>
              </w:rPr>
              <w:t>, Amman</w:t>
            </w:r>
          </w:p>
        </w:tc>
      </w:tr>
      <w:tr w:rsidR="007F7CDF" w:rsidRPr="007F7CD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7F7CDF" w:rsidRPr="00FD28FD" w:rsidRDefault="007F7CDF" w:rsidP="007F7CDF">
            <w:pPr>
              <w:spacing w:before="100" w:beforeAutospacing="1" w:after="100" w:afterAutospacing="1"/>
              <w:ind w:left="720" w:hanging="720"/>
              <w:jc w:val="both"/>
              <w:rPr>
                <w:sz w:val="24"/>
                <w:szCs w:val="24"/>
              </w:rPr>
            </w:pPr>
            <w:proofErr w:type="spellStart"/>
            <w:r w:rsidRPr="00EB5F1F">
              <w:rPr>
                <w:sz w:val="24"/>
                <w:szCs w:val="24"/>
              </w:rPr>
              <w:t>Hunaiti</w:t>
            </w:r>
            <w:proofErr w:type="spellEnd"/>
            <w:r w:rsidRPr="00EB5F1F">
              <w:rPr>
                <w:sz w:val="24"/>
                <w:szCs w:val="24"/>
              </w:rPr>
              <w:t xml:space="preserve">, </w:t>
            </w:r>
            <w:proofErr w:type="spellStart"/>
            <w:r w:rsidRPr="00EB5F1F">
              <w:rPr>
                <w:sz w:val="24"/>
                <w:szCs w:val="24"/>
              </w:rPr>
              <w:t>Doukhi</w:t>
            </w:r>
            <w:proofErr w:type="spellEnd"/>
            <w:r>
              <w:rPr>
                <w:sz w:val="24"/>
                <w:szCs w:val="24"/>
              </w:rPr>
              <w:t xml:space="preserve">, </w:t>
            </w:r>
            <w:r w:rsidRPr="007F7CDF">
              <w:rPr>
                <w:sz w:val="24"/>
                <w:szCs w:val="24"/>
              </w:rPr>
              <w:t>Al-</w:t>
            </w:r>
            <w:proofErr w:type="spellStart"/>
            <w:r w:rsidRPr="007F7CDF">
              <w:rPr>
                <w:sz w:val="24"/>
                <w:szCs w:val="24"/>
              </w:rPr>
              <w:t>Majali</w:t>
            </w:r>
            <w:proofErr w:type="spellEnd"/>
            <w:r>
              <w:rPr>
                <w:sz w:val="24"/>
                <w:szCs w:val="24"/>
              </w:rPr>
              <w:t>,</w:t>
            </w:r>
            <w:r w:rsidRPr="007F7CDF">
              <w:rPr>
                <w:sz w:val="24"/>
                <w:szCs w:val="24"/>
              </w:rPr>
              <w:t xml:space="preserve"> </w:t>
            </w:r>
            <w:proofErr w:type="spellStart"/>
            <w:r w:rsidRPr="007F7CDF">
              <w:rPr>
                <w:sz w:val="24"/>
                <w:szCs w:val="24"/>
              </w:rPr>
              <w:t>Faiz</w:t>
            </w:r>
            <w:proofErr w:type="spellEnd"/>
            <w:r w:rsidRPr="007F7CDF">
              <w:rPr>
                <w:sz w:val="24"/>
                <w:szCs w:val="24"/>
              </w:rPr>
              <w:t xml:space="preserve"> Abdel-</w:t>
            </w:r>
            <w:proofErr w:type="spellStart"/>
            <w:r w:rsidRPr="007F7CDF">
              <w:rPr>
                <w:sz w:val="24"/>
                <w:szCs w:val="24"/>
              </w:rPr>
              <w:t>Qader</w:t>
            </w:r>
            <w:proofErr w:type="spellEnd"/>
            <w:r w:rsidRPr="007F7CDF">
              <w:rPr>
                <w:sz w:val="24"/>
                <w:szCs w:val="24"/>
              </w:rPr>
              <w:t>,</w:t>
            </w:r>
            <w:r>
              <w:rPr>
                <w:sz w:val="24"/>
                <w:szCs w:val="24"/>
              </w:rPr>
              <w:t xml:space="preserve"> and</w:t>
            </w:r>
            <w:r w:rsidRPr="007F7CDF">
              <w:rPr>
                <w:sz w:val="24"/>
                <w:szCs w:val="24"/>
              </w:rPr>
              <w:t xml:space="preserve"> </w:t>
            </w:r>
            <w:proofErr w:type="spellStart"/>
            <w:r w:rsidRPr="007F7CDF">
              <w:rPr>
                <w:sz w:val="24"/>
                <w:szCs w:val="24"/>
              </w:rPr>
              <w:t>Tarawneh</w:t>
            </w:r>
            <w:proofErr w:type="spellEnd"/>
            <w:r>
              <w:rPr>
                <w:sz w:val="24"/>
                <w:szCs w:val="24"/>
              </w:rPr>
              <w:t>,</w:t>
            </w:r>
            <w:r w:rsidRPr="007F7CDF">
              <w:rPr>
                <w:sz w:val="24"/>
                <w:szCs w:val="24"/>
              </w:rPr>
              <w:t xml:space="preserve"> </w:t>
            </w:r>
            <w:proofErr w:type="spellStart"/>
            <w:r w:rsidRPr="007F7CDF">
              <w:rPr>
                <w:sz w:val="24"/>
                <w:szCs w:val="24"/>
              </w:rPr>
              <w:t>Wafaa</w:t>
            </w:r>
            <w:proofErr w:type="spellEnd"/>
            <w:r w:rsidRPr="007F7CDF">
              <w:rPr>
                <w:sz w:val="24"/>
                <w:szCs w:val="24"/>
              </w:rPr>
              <w:t xml:space="preserve"> Mustafa</w:t>
            </w:r>
            <w:r>
              <w:rPr>
                <w:sz w:val="24"/>
                <w:szCs w:val="24"/>
              </w:rPr>
              <w:t xml:space="preserve"> (2012).</w:t>
            </w:r>
            <w:r w:rsidRPr="007F7CDF">
              <w:rPr>
                <w:sz w:val="24"/>
                <w:szCs w:val="24"/>
              </w:rPr>
              <w:t xml:space="preserve"> Determinants of poverty in rural areas of Jordan and its relations</w:t>
            </w:r>
            <w:r>
              <w:rPr>
                <w:sz w:val="24"/>
                <w:szCs w:val="24"/>
              </w:rPr>
              <w:t xml:space="preserve">hip to gender head of household </w:t>
            </w:r>
            <w:r w:rsidRPr="007F7CDF">
              <w:rPr>
                <w:sz w:val="24"/>
                <w:szCs w:val="24"/>
              </w:rPr>
              <w:t>(A Field Study of the National Aid Fund beneficiaries will get the banner in the southern Jordan Valley)</w:t>
            </w:r>
            <w:r>
              <w:rPr>
                <w:sz w:val="24"/>
                <w:szCs w:val="24"/>
              </w:rPr>
              <w:t>, Jordan journal for Social Sciences, Amman</w:t>
            </w:r>
          </w:p>
        </w:tc>
      </w:tr>
      <w:tr w:rsidR="00235AA8" w:rsidRPr="00224FAA"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235AA8" w:rsidRPr="00455B1D" w:rsidRDefault="00224FAA" w:rsidP="00BD782D">
            <w:pPr>
              <w:spacing w:before="100" w:beforeAutospacing="1" w:after="100" w:afterAutospacing="1"/>
              <w:ind w:left="720" w:hanging="720"/>
              <w:jc w:val="both"/>
              <w:rPr>
                <w:sz w:val="24"/>
                <w:szCs w:val="24"/>
              </w:rPr>
            </w:pPr>
            <w:r w:rsidRPr="00EB5F1F">
              <w:rPr>
                <w:sz w:val="24"/>
                <w:szCs w:val="24"/>
              </w:rPr>
              <w:t xml:space="preserve">Hunaiti, Doukhi A., </w:t>
            </w:r>
            <w:proofErr w:type="spellStart"/>
            <w:r>
              <w:rPr>
                <w:sz w:val="24"/>
                <w:szCs w:val="24"/>
              </w:rPr>
              <w:t>Zubi</w:t>
            </w:r>
            <w:proofErr w:type="spellEnd"/>
            <w:r>
              <w:rPr>
                <w:sz w:val="24"/>
                <w:szCs w:val="24"/>
              </w:rPr>
              <w:t xml:space="preserve"> , </w:t>
            </w:r>
            <w:proofErr w:type="spellStart"/>
            <w:r>
              <w:rPr>
                <w:sz w:val="24"/>
                <w:szCs w:val="24"/>
              </w:rPr>
              <w:t>Basheer</w:t>
            </w:r>
            <w:proofErr w:type="spellEnd"/>
            <w:r w:rsidRPr="00EB5F1F">
              <w:rPr>
                <w:sz w:val="24"/>
                <w:szCs w:val="24"/>
              </w:rPr>
              <w:t>, (20</w:t>
            </w:r>
            <w:r w:rsidR="00664517">
              <w:rPr>
                <w:sz w:val="24"/>
                <w:szCs w:val="24"/>
              </w:rPr>
              <w:t>11</w:t>
            </w:r>
            <w:r w:rsidRPr="00EB5F1F">
              <w:rPr>
                <w:sz w:val="24"/>
                <w:szCs w:val="24"/>
              </w:rPr>
              <w:t xml:space="preserve">), </w:t>
            </w:r>
            <w:r w:rsidRPr="00224FAA">
              <w:rPr>
                <w:sz w:val="24"/>
                <w:szCs w:val="24"/>
              </w:rPr>
              <w:t xml:space="preserve">The impact of unemployment on the quality of life and living in the municipality of the </w:t>
            </w:r>
            <w:proofErr w:type="spellStart"/>
            <w:r w:rsidRPr="00224FAA">
              <w:rPr>
                <w:sz w:val="24"/>
                <w:szCs w:val="24"/>
              </w:rPr>
              <w:t>Tafileh</w:t>
            </w:r>
            <w:proofErr w:type="spellEnd"/>
            <w:r w:rsidRPr="00224FAA">
              <w:rPr>
                <w:sz w:val="24"/>
                <w:szCs w:val="24"/>
              </w:rPr>
              <w:t xml:space="preserve"> of south part of Jordan</w:t>
            </w:r>
            <w:r>
              <w:rPr>
                <w:sz w:val="24"/>
                <w:szCs w:val="24"/>
              </w:rPr>
              <w:t>,</w:t>
            </w:r>
            <w:r w:rsidRPr="00EB5F1F">
              <w:rPr>
                <w:sz w:val="24"/>
                <w:szCs w:val="24"/>
              </w:rPr>
              <w:t xml:space="preserve"> </w:t>
            </w:r>
            <w:r w:rsidR="00BD782D" w:rsidRPr="00BD782D">
              <w:rPr>
                <w:sz w:val="24"/>
                <w:szCs w:val="24"/>
              </w:rPr>
              <w:t>DIRASAT</w:t>
            </w:r>
            <w:r w:rsidR="00BD782D">
              <w:rPr>
                <w:sz w:val="24"/>
                <w:szCs w:val="24"/>
              </w:rPr>
              <w:t xml:space="preserve"> Administrative Sciences, no2, </w:t>
            </w:r>
            <w:proofErr w:type="spellStart"/>
            <w:r w:rsidR="00BD782D">
              <w:rPr>
                <w:sz w:val="24"/>
                <w:szCs w:val="24"/>
              </w:rPr>
              <w:t>Vol</w:t>
            </w:r>
            <w:proofErr w:type="spellEnd"/>
            <w:r w:rsidR="00BD782D">
              <w:rPr>
                <w:sz w:val="24"/>
                <w:szCs w:val="24"/>
              </w:rPr>
              <w:t xml:space="preserve"> 38</w:t>
            </w:r>
            <w:r>
              <w:rPr>
                <w:sz w:val="24"/>
                <w:szCs w:val="24"/>
              </w:rPr>
              <w:t xml:space="preserve">. </w:t>
            </w:r>
          </w:p>
        </w:tc>
      </w:tr>
      <w:tr w:rsidR="00235AA8" w:rsidRPr="00664517"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235AA8" w:rsidRPr="00455B1D" w:rsidRDefault="00224FAA" w:rsidP="00664517">
            <w:pPr>
              <w:spacing w:before="100" w:beforeAutospacing="1" w:after="100" w:afterAutospacing="1"/>
              <w:ind w:left="720" w:hanging="720"/>
              <w:jc w:val="both"/>
              <w:rPr>
                <w:sz w:val="24"/>
                <w:szCs w:val="24"/>
              </w:rPr>
            </w:pPr>
            <w:r w:rsidRPr="00EB5F1F">
              <w:rPr>
                <w:sz w:val="24"/>
                <w:szCs w:val="24"/>
              </w:rPr>
              <w:t xml:space="preserve">Hunaiti, Doukhi A., </w:t>
            </w:r>
            <w:proofErr w:type="spellStart"/>
            <w:proofErr w:type="gramStart"/>
            <w:r>
              <w:rPr>
                <w:sz w:val="24"/>
                <w:szCs w:val="24"/>
              </w:rPr>
              <w:t>Zubi</w:t>
            </w:r>
            <w:proofErr w:type="spellEnd"/>
            <w:r>
              <w:rPr>
                <w:sz w:val="24"/>
                <w:szCs w:val="24"/>
              </w:rPr>
              <w:t xml:space="preserve"> ,</w:t>
            </w:r>
            <w:proofErr w:type="gramEnd"/>
            <w:r>
              <w:rPr>
                <w:sz w:val="24"/>
                <w:szCs w:val="24"/>
              </w:rPr>
              <w:t xml:space="preserve"> </w:t>
            </w:r>
            <w:proofErr w:type="spellStart"/>
            <w:r>
              <w:rPr>
                <w:sz w:val="24"/>
                <w:szCs w:val="24"/>
              </w:rPr>
              <w:t>Basheer</w:t>
            </w:r>
            <w:proofErr w:type="spellEnd"/>
            <w:r w:rsidRPr="00EB5F1F">
              <w:rPr>
                <w:sz w:val="24"/>
                <w:szCs w:val="24"/>
              </w:rPr>
              <w:t xml:space="preserve">, </w:t>
            </w:r>
            <w:r w:rsidR="00664517">
              <w:rPr>
                <w:sz w:val="24"/>
                <w:szCs w:val="24"/>
              </w:rPr>
              <w:t xml:space="preserve"> and </w:t>
            </w:r>
            <w:proofErr w:type="spellStart"/>
            <w:r w:rsidR="00664517">
              <w:rPr>
                <w:sz w:val="24"/>
                <w:szCs w:val="24"/>
              </w:rPr>
              <w:t>Quda</w:t>
            </w:r>
            <w:proofErr w:type="spellEnd"/>
            <w:r w:rsidR="00664517">
              <w:rPr>
                <w:sz w:val="24"/>
                <w:szCs w:val="24"/>
              </w:rPr>
              <w:t xml:space="preserve">, Husain (2011). </w:t>
            </w:r>
            <w:r w:rsidRPr="009D0829">
              <w:rPr>
                <w:sz w:val="24"/>
                <w:szCs w:val="24"/>
              </w:rPr>
              <w:t>Social- economic characteristics of the unemployed in South Jordan</w:t>
            </w:r>
            <w:r w:rsidR="00664517">
              <w:rPr>
                <w:sz w:val="24"/>
                <w:szCs w:val="24"/>
              </w:rPr>
              <w:t xml:space="preserve"> </w:t>
            </w:r>
            <w:r w:rsidRPr="009D0829">
              <w:rPr>
                <w:sz w:val="24"/>
                <w:szCs w:val="24"/>
              </w:rPr>
              <w:t xml:space="preserve">(Social Survey field </w:t>
            </w:r>
            <w:proofErr w:type="spellStart"/>
            <w:r w:rsidRPr="009D0829">
              <w:rPr>
                <w:sz w:val="24"/>
                <w:szCs w:val="24"/>
              </w:rPr>
              <w:t>Tafileh</w:t>
            </w:r>
            <w:proofErr w:type="spellEnd"/>
            <w:r w:rsidRPr="009D0829">
              <w:rPr>
                <w:sz w:val="24"/>
                <w:szCs w:val="24"/>
              </w:rPr>
              <w:t>)</w:t>
            </w:r>
            <w:r w:rsidR="00664517">
              <w:rPr>
                <w:sz w:val="24"/>
                <w:szCs w:val="24"/>
              </w:rPr>
              <w:t>,</w:t>
            </w:r>
            <w:r w:rsidR="00664517" w:rsidRPr="00EB5F1F">
              <w:rPr>
                <w:sz w:val="24"/>
                <w:szCs w:val="24"/>
              </w:rPr>
              <w:t xml:space="preserve"> Jordan Journal of Agricultural sciences</w:t>
            </w:r>
            <w:r w:rsidR="00664517">
              <w:rPr>
                <w:sz w:val="24"/>
                <w:szCs w:val="24"/>
              </w:rPr>
              <w:t>.</w:t>
            </w:r>
          </w:p>
        </w:tc>
      </w:tr>
      <w:tr w:rsidR="00455B1D" w:rsidRPr="00EB5F1F" w:rsidTr="00310AAD">
        <w:trPr>
          <w:trHeight w:val="1509"/>
        </w:trPr>
        <w:tc>
          <w:tcPr>
            <w:cnfStyle w:val="001000000000" w:firstRow="0" w:lastRow="0" w:firstColumn="1" w:lastColumn="0" w:oddVBand="0" w:evenVBand="0" w:oddHBand="0" w:evenHBand="0" w:firstRowFirstColumn="0" w:firstRowLastColumn="0" w:lastRowFirstColumn="0" w:lastRowLastColumn="0"/>
            <w:tcW w:w="8613" w:type="dxa"/>
          </w:tcPr>
          <w:p w:rsidR="00455B1D" w:rsidRPr="00455B1D" w:rsidRDefault="00455B1D" w:rsidP="00310AAD">
            <w:pPr>
              <w:spacing w:before="100" w:beforeAutospacing="1" w:after="100" w:afterAutospacing="1"/>
              <w:ind w:left="720" w:hanging="720"/>
              <w:jc w:val="both"/>
              <w:rPr>
                <w:sz w:val="24"/>
                <w:szCs w:val="24"/>
              </w:rPr>
            </w:pPr>
            <w:proofErr w:type="spellStart"/>
            <w:r w:rsidRPr="00455B1D">
              <w:rPr>
                <w:sz w:val="24"/>
                <w:szCs w:val="24"/>
              </w:rPr>
              <w:t>Azab</w:t>
            </w:r>
            <w:proofErr w:type="spellEnd"/>
            <w:r w:rsidRPr="00455B1D">
              <w:rPr>
                <w:sz w:val="24"/>
                <w:szCs w:val="24"/>
              </w:rPr>
              <w:t xml:space="preserve">, Hussein, </w:t>
            </w:r>
            <w:proofErr w:type="spellStart"/>
            <w:r w:rsidR="00310AAD" w:rsidRPr="00455B1D">
              <w:rPr>
                <w:sz w:val="24"/>
                <w:szCs w:val="24"/>
              </w:rPr>
              <w:t>Hunaiti</w:t>
            </w:r>
            <w:proofErr w:type="spellEnd"/>
            <w:r w:rsidR="00310AAD" w:rsidRPr="00455B1D">
              <w:rPr>
                <w:sz w:val="24"/>
                <w:szCs w:val="24"/>
              </w:rPr>
              <w:t xml:space="preserve">, </w:t>
            </w:r>
            <w:proofErr w:type="spellStart"/>
            <w:r w:rsidR="00310AAD" w:rsidRPr="00455B1D">
              <w:rPr>
                <w:sz w:val="24"/>
                <w:szCs w:val="24"/>
              </w:rPr>
              <w:t>Do</w:t>
            </w:r>
            <w:r w:rsidR="00310AAD">
              <w:rPr>
                <w:sz w:val="24"/>
                <w:szCs w:val="24"/>
              </w:rPr>
              <w:t>u</w:t>
            </w:r>
            <w:r w:rsidR="00310AAD" w:rsidRPr="00455B1D">
              <w:rPr>
                <w:sz w:val="24"/>
                <w:szCs w:val="24"/>
              </w:rPr>
              <w:t>khi</w:t>
            </w:r>
            <w:proofErr w:type="spellEnd"/>
            <w:r w:rsidR="00310AAD" w:rsidRPr="00455B1D">
              <w:rPr>
                <w:sz w:val="24"/>
                <w:szCs w:val="24"/>
              </w:rPr>
              <w:t xml:space="preserve"> </w:t>
            </w:r>
            <w:r w:rsidRPr="00455B1D">
              <w:rPr>
                <w:sz w:val="24"/>
                <w:szCs w:val="24"/>
              </w:rPr>
              <w:t xml:space="preserve">and </w:t>
            </w:r>
            <w:proofErr w:type="spellStart"/>
            <w:r w:rsidRPr="00455B1D">
              <w:rPr>
                <w:sz w:val="24"/>
                <w:szCs w:val="24"/>
              </w:rPr>
              <w:t>Aalkaakaa</w:t>
            </w:r>
            <w:proofErr w:type="spellEnd"/>
            <w:r w:rsidRPr="00455B1D">
              <w:rPr>
                <w:sz w:val="24"/>
                <w:szCs w:val="24"/>
              </w:rPr>
              <w:t>, Abdullah, (20</w:t>
            </w:r>
            <w:r w:rsidR="00310AAD">
              <w:rPr>
                <w:sz w:val="24"/>
                <w:szCs w:val="24"/>
              </w:rPr>
              <w:t>09</w:t>
            </w:r>
            <w:r w:rsidRPr="00455B1D">
              <w:rPr>
                <w:sz w:val="24"/>
                <w:szCs w:val="24"/>
              </w:rPr>
              <w:t xml:space="preserve">). The impact of social factors and functional at the level of trust management. (An Empirical Study on the heads of departments in government agencies in the province of </w:t>
            </w:r>
            <w:proofErr w:type="spellStart"/>
            <w:r w:rsidRPr="00455B1D">
              <w:rPr>
                <w:sz w:val="24"/>
                <w:szCs w:val="24"/>
              </w:rPr>
              <w:t>D</w:t>
            </w:r>
            <w:r w:rsidR="009E55D4">
              <w:rPr>
                <w:sz w:val="24"/>
                <w:szCs w:val="24"/>
              </w:rPr>
              <w:t>a</w:t>
            </w:r>
            <w:r w:rsidRPr="00455B1D">
              <w:rPr>
                <w:sz w:val="24"/>
                <w:szCs w:val="24"/>
              </w:rPr>
              <w:t>far</w:t>
            </w:r>
            <w:proofErr w:type="spellEnd"/>
            <w:r w:rsidRPr="00455B1D">
              <w:rPr>
                <w:sz w:val="24"/>
                <w:szCs w:val="24"/>
              </w:rPr>
              <w:t xml:space="preserve"> in the Sultanate of Oman</w:t>
            </w:r>
            <w:bookmarkStart w:id="0" w:name="_GoBack"/>
            <w:bookmarkEnd w:id="0"/>
            <w:r w:rsidRPr="00455B1D">
              <w:rPr>
                <w:sz w:val="24"/>
                <w:szCs w:val="24"/>
              </w:rPr>
              <w:t xml:space="preserve">), research accepted for publication in the </w:t>
            </w:r>
            <w:proofErr w:type="spellStart"/>
            <w:r w:rsidR="009E55D4">
              <w:rPr>
                <w:sz w:val="24"/>
                <w:szCs w:val="24"/>
              </w:rPr>
              <w:t>Almnnar</w:t>
            </w:r>
            <w:proofErr w:type="spellEnd"/>
            <w:r w:rsidRPr="00455B1D">
              <w:rPr>
                <w:sz w:val="24"/>
                <w:szCs w:val="24"/>
              </w:rPr>
              <w:t xml:space="preserve"> Journal, </w:t>
            </w:r>
            <w:r w:rsidR="009E55D4" w:rsidRPr="00EB5F1F">
              <w:rPr>
                <w:sz w:val="24"/>
                <w:szCs w:val="24"/>
              </w:rPr>
              <w:t>Al-</w:t>
            </w:r>
            <w:proofErr w:type="spellStart"/>
            <w:r w:rsidR="009E55D4" w:rsidRPr="00EB5F1F">
              <w:rPr>
                <w:sz w:val="24"/>
                <w:szCs w:val="24"/>
              </w:rPr>
              <w:t>Bayt</w:t>
            </w:r>
            <w:proofErr w:type="spellEnd"/>
            <w:r w:rsidR="009E55D4" w:rsidRPr="00EB5F1F">
              <w:rPr>
                <w:sz w:val="24"/>
                <w:szCs w:val="24"/>
              </w:rPr>
              <w:t xml:space="preserve"> University</w:t>
            </w:r>
            <w:r w:rsidR="00310AAD">
              <w:rPr>
                <w:sz w:val="24"/>
                <w:szCs w:val="24"/>
              </w:rPr>
              <w:t xml:space="preserve">, </w:t>
            </w:r>
            <w:r w:rsidR="00310AAD" w:rsidRPr="00CE0F2F">
              <w:rPr>
                <w:sz w:val="24"/>
                <w:szCs w:val="24"/>
              </w:rPr>
              <w:t xml:space="preserve">Al </w:t>
            </w:r>
            <w:proofErr w:type="spellStart"/>
            <w:r w:rsidR="00310AAD" w:rsidRPr="00CE0F2F">
              <w:rPr>
                <w:sz w:val="24"/>
                <w:szCs w:val="24"/>
              </w:rPr>
              <w:t>manarah</w:t>
            </w:r>
            <w:proofErr w:type="spellEnd"/>
            <w:r w:rsidR="00310AAD" w:rsidRPr="00CE0F2F">
              <w:rPr>
                <w:sz w:val="24"/>
                <w:szCs w:val="24"/>
              </w:rPr>
              <w:t>, vol. 17, no. 5</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proofErr w:type="spellStart"/>
            <w:r w:rsidRPr="00EB5F1F">
              <w:rPr>
                <w:sz w:val="24"/>
                <w:szCs w:val="24"/>
              </w:rPr>
              <w:t>Emad</w:t>
            </w:r>
            <w:proofErr w:type="spellEnd"/>
            <w:r w:rsidRPr="00EB5F1F">
              <w:rPr>
                <w:sz w:val="24"/>
                <w:szCs w:val="24"/>
              </w:rPr>
              <w:t xml:space="preserve">  K. Al-</w:t>
            </w:r>
            <w:proofErr w:type="spellStart"/>
            <w:r w:rsidRPr="00EB5F1F">
              <w:rPr>
                <w:sz w:val="24"/>
                <w:szCs w:val="24"/>
              </w:rPr>
              <w:t>Karablieh</w:t>
            </w:r>
            <w:proofErr w:type="spellEnd"/>
            <w:r w:rsidRPr="00EB5F1F">
              <w:rPr>
                <w:sz w:val="24"/>
                <w:szCs w:val="24"/>
              </w:rPr>
              <w:t>, Ahmad Sh. Al-</w:t>
            </w:r>
            <w:proofErr w:type="spellStart"/>
            <w:r w:rsidRPr="00EB5F1F">
              <w:rPr>
                <w:sz w:val="24"/>
                <w:szCs w:val="24"/>
              </w:rPr>
              <w:t>Rimawi</w:t>
            </w:r>
            <w:proofErr w:type="spellEnd"/>
            <w:r w:rsidRPr="00EB5F1F">
              <w:rPr>
                <w:sz w:val="24"/>
                <w:szCs w:val="24"/>
              </w:rPr>
              <w:t xml:space="preserve">,  </w:t>
            </w:r>
            <w:proofErr w:type="spellStart"/>
            <w:r w:rsidRPr="00EB5F1F">
              <w:rPr>
                <w:sz w:val="24"/>
                <w:szCs w:val="24"/>
              </w:rPr>
              <w:t>Hunaiti</w:t>
            </w:r>
            <w:proofErr w:type="spellEnd"/>
            <w:r w:rsidRPr="00EB5F1F">
              <w:rPr>
                <w:sz w:val="24"/>
                <w:szCs w:val="24"/>
              </w:rPr>
              <w:t xml:space="preserve">, </w:t>
            </w:r>
            <w:proofErr w:type="spellStart"/>
            <w:r w:rsidRPr="00EB5F1F">
              <w:rPr>
                <w:sz w:val="24"/>
                <w:szCs w:val="24"/>
              </w:rPr>
              <w:t>Doukhi</w:t>
            </w:r>
            <w:proofErr w:type="spellEnd"/>
            <w:r w:rsidRPr="00EB5F1F">
              <w:rPr>
                <w:sz w:val="24"/>
                <w:szCs w:val="24"/>
              </w:rPr>
              <w:t xml:space="preserve"> A (2009), </w:t>
            </w:r>
            <w:proofErr w:type="spellStart"/>
            <w:r w:rsidRPr="00EB5F1F">
              <w:rPr>
                <w:sz w:val="24"/>
                <w:szCs w:val="24"/>
              </w:rPr>
              <w:t>Logit</w:t>
            </w:r>
            <w:proofErr w:type="spellEnd"/>
            <w:r w:rsidRPr="00EB5F1F">
              <w:rPr>
                <w:sz w:val="24"/>
                <w:szCs w:val="24"/>
              </w:rPr>
              <w:t xml:space="preserve">  Models for Identifying the Factors that Influence the Adoption of Barley Production Technologies in Low Rainfall Areas, Jordan Journal of Agricultural sciences, Vol. No. ISSN 1815-8625, Jordan  </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w:t>
            </w:r>
            <w:proofErr w:type="spellStart"/>
            <w:r w:rsidRPr="00EB5F1F">
              <w:rPr>
                <w:sz w:val="24"/>
                <w:szCs w:val="24"/>
              </w:rPr>
              <w:t>Abdelrahman</w:t>
            </w:r>
            <w:proofErr w:type="spellEnd"/>
            <w:r w:rsidRPr="00EB5F1F">
              <w:rPr>
                <w:sz w:val="24"/>
                <w:szCs w:val="24"/>
              </w:rPr>
              <w:t xml:space="preserve">, </w:t>
            </w:r>
            <w:proofErr w:type="spellStart"/>
            <w:r w:rsidRPr="00EB5F1F">
              <w:rPr>
                <w:sz w:val="24"/>
                <w:szCs w:val="24"/>
              </w:rPr>
              <w:t>Mutassim</w:t>
            </w:r>
            <w:proofErr w:type="spellEnd"/>
            <w:r w:rsidRPr="00EB5F1F">
              <w:rPr>
                <w:sz w:val="24"/>
                <w:szCs w:val="24"/>
              </w:rPr>
              <w:t xml:space="preserve"> M, (2008), Trace Minerals Utilization and Production Efficiency of Broiler Chickens Fed Different Levels of Yeast Culture and Methionine, Czech Journal of Animal Science, Institute of Agricultural and Food Information / Czech Republic</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w:t>
            </w:r>
            <w:proofErr w:type="spellStart"/>
            <w:r w:rsidRPr="00EB5F1F">
              <w:rPr>
                <w:sz w:val="24"/>
                <w:szCs w:val="24"/>
              </w:rPr>
              <w:t>Zeid</w:t>
            </w:r>
            <w:proofErr w:type="spellEnd"/>
            <w:r w:rsidRPr="00EB5F1F">
              <w:rPr>
                <w:sz w:val="24"/>
                <w:szCs w:val="24"/>
              </w:rPr>
              <w:t xml:space="preserve"> Al- </w:t>
            </w:r>
            <w:proofErr w:type="spellStart"/>
            <w:r w:rsidRPr="00EB5F1F">
              <w:rPr>
                <w:sz w:val="24"/>
                <w:szCs w:val="24"/>
              </w:rPr>
              <w:t>Bashaireh</w:t>
            </w:r>
            <w:proofErr w:type="spellEnd"/>
            <w:r w:rsidRPr="00EB5F1F">
              <w:rPr>
                <w:sz w:val="24"/>
                <w:szCs w:val="24"/>
              </w:rPr>
              <w:t>, (2008), the measurement of educational gap at the Jordanian Badia, Bulletin of Faculty of Agriculture, Cairo University, Vol.59, No.1, ISSN. 0526-8613, Cairo, Egypt</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proofErr w:type="spellStart"/>
            <w:r w:rsidRPr="00EB5F1F">
              <w:rPr>
                <w:sz w:val="24"/>
                <w:szCs w:val="24"/>
              </w:rPr>
              <w:t>Abdelrahman</w:t>
            </w:r>
            <w:proofErr w:type="spellEnd"/>
            <w:r w:rsidRPr="00EB5F1F">
              <w:rPr>
                <w:sz w:val="24"/>
                <w:szCs w:val="24"/>
              </w:rPr>
              <w:t xml:space="preserve">, </w:t>
            </w:r>
            <w:proofErr w:type="spellStart"/>
            <w:r w:rsidRPr="00EB5F1F">
              <w:rPr>
                <w:sz w:val="24"/>
                <w:szCs w:val="24"/>
              </w:rPr>
              <w:t>Mutassim</w:t>
            </w:r>
            <w:proofErr w:type="spellEnd"/>
            <w:r w:rsidRPr="00EB5F1F">
              <w:rPr>
                <w:sz w:val="24"/>
                <w:szCs w:val="24"/>
              </w:rPr>
              <w:t xml:space="preserve"> M., and Hunaiti, Doukhi A., (2007), The effect of dietary yeast and protected methionine on performance and trace minerals status of growing </w:t>
            </w:r>
            <w:proofErr w:type="spellStart"/>
            <w:r w:rsidRPr="00EB5F1F">
              <w:rPr>
                <w:sz w:val="24"/>
                <w:szCs w:val="24"/>
              </w:rPr>
              <w:t>Awassi</w:t>
            </w:r>
            <w:proofErr w:type="spellEnd"/>
            <w:r w:rsidRPr="00EB5F1F">
              <w:rPr>
                <w:sz w:val="24"/>
                <w:szCs w:val="24"/>
              </w:rPr>
              <w:t xml:space="preserve"> lambs, Livestock Science, ELSEVIER</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Hunaiti, Doukhi A., (2008), Income Distribution Equality and Poverty in Jordanian Nomadic Communities, Jordan Journal of Agricultural sciences</w:t>
            </w:r>
            <w:proofErr w:type="gramStart"/>
            <w:r w:rsidRPr="00EB5F1F">
              <w:rPr>
                <w:sz w:val="24"/>
                <w:szCs w:val="24"/>
              </w:rPr>
              <w:t>,Vol.4</w:t>
            </w:r>
            <w:proofErr w:type="gramEnd"/>
            <w:r w:rsidRPr="00EB5F1F">
              <w:rPr>
                <w:sz w:val="24"/>
                <w:szCs w:val="24"/>
              </w:rPr>
              <w:t xml:space="preserve"> No.3. ISSN 1815-8625, Jordan  </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(2007), Study of the Relation between Unemployment and Gender in the Southern Jordanian Badia, Jordan Journal of Agricultural sciences, Vol. No. ISSN 1815-8625, Jordan  </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 A., and B. Al </w:t>
            </w:r>
            <w:proofErr w:type="spellStart"/>
            <w:r w:rsidRPr="00EB5F1F">
              <w:rPr>
                <w:sz w:val="24"/>
                <w:szCs w:val="24"/>
              </w:rPr>
              <w:t>Abdulrazag</w:t>
            </w:r>
            <w:proofErr w:type="spellEnd"/>
            <w:r w:rsidRPr="00EB5F1F">
              <w:rPr>
                <w:sz w:val="24"/>
                <w:szCs w:val="24"/>
              </w:rPr>
              <w:t xml:space="preserve"> (2007), Identifying the poverty indicators in the Jordanian Rural, Vol. 19, No.1,  ISSN 1021-1357, UAE </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lastRenderedPageBreak/>
              <w:t xml:space="preserve">Hunaiti, Doukhi A., (2006), The Relationship between Poverty and Satisfaction with </w:t>
            </w:r>
            <w:proofErr w:type="gramStart"/>
            <w:r w:rsidRPr="00EB5F1F">
              <w:rPr>
                <w:sz w:val="24"/>
                <w:szCs w:val="24"/>
              </w:rPr>
              <w:t>Housing  in</w:t>
            </w:r>
            <w:proofErr w:type="gramEnd"/>
            <w:r w:rsidRPr="00EB5F1F">
              <w:rPr>
                <w:sz w:val="24"/>
                <w:szCs w:val="24"/>
              </w:rPr>
              <w:t xml:space="preserve"> Rural Region of Jordan, Vol. No. ISSN 1815-8625, Jordan  </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(2006), Identifying the variables responsible for level of poverty (Survey study for southern rural of Jordan), Jordan Journal of Agricultural sciences, Vol. No. ISSN 1815-8625, Jordan  </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(2006), The Relation between Poverty and Satisfaction with Housing, and Participation in Poverty Settlement Housing in Rural Region of Jordan, Jordan Journal of Agricultural sciences Vol. No. ISSN 1815-8625, Jordan </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Hunaiti, Doukhi A., (2007), Evaluate the Life Quality in the Jordan Badia (Survey for Southern Badia of Jordan), Jordan Journal of Agricultural sciences Vol. 3 No.1, ISSN 1815-8625, Jordan</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w:t>
            </w:r>
            <w:proofErr w:type="gramStart"/>
            <w:r w:rsidRPr="00EB5F1F">
              <w:rPr>
                <w:sz w:val="24"/>
                <w:szCs w:val="24"/>
              </w:rPr>
              <w:t>and  Al</w:t>
            </w:r>
            <w:proofErr w:type="gramEnd"/>
            <w:r w:rsidRPr="00EB5F1F">
              <w:rPr>
                <w:sz w:val="24"/>
                <w:szCs w:val="24"/>
              </w:rPr>
              <w:t>-</w:t>
            </w:r>
            <w:proofErr w:type="spellStart"/>
            <w:r w:rsidRPr="00EB5F1F">
              <w:rPr>
                <w:sz w:val="24"/>
                <w:szCs w:val="24"/>
              </w:rPr>
              <w:t>Karablieh</w:t>
            </w:r>
            <w:proofErr w:type="spellEnd"/>
            <w:r w:rsidRPr="00EB5F1F">
              <w:rPr>
                <w:sz w:val="24"/>
                <w:szCs w:val="24"/>
              </w:rPr>
              <w:t xml:space="preserve">, </w:t>
            </w:r>
            <w:proofErr w:type="spellStart"/>
            <w:r w:rsidRPr="00EB5F1F">
              <w:rPr>
                <w:sz w:val="24"/>
                <w:szCs w:val="24"/>
              </w:rPr>
              <w:t>Emad</w:t>
            </w:r>
            <w:proofErr w:type="spellEnd"/>
            <w:r w:rsidRPr="00EB5F1F">
              <w:rPr>
                <w:sz w:val="24"/>
                <w:szCs w:val="24"/>
              </w:rPr>
              <w:t xml:space="preserve"> (2007), Study of the Relationship Between Unemployment and Poverty rate in Remote Communities. </w:t>
            </w:r>
            <w:proofErr w:type="gramStart"/>
            <w:r w:rsidRPr="00EB5F1F">
              <w:rPr>
                <w:sz w:val="24"/>
                <w:szCs w:val="24"/>
              </w:rPr>
              <w:t>Survey  study</w:t>
            </w:r>
            <w:proofErr w:type="gramEnd"/>
            <w:r w:rsidRPr="00EB5F1F">
              <w:rPr>
                <w:sz w:val="24"/>
                <w:szCs w:val="24"/>
              </w:rPr>
              <w:t xml:space="preserve"> in Southern Jordan Region, Alexandria Journal of Agricultural Research, Faculty of Agriculture, Alexandria University, Vol. 52 No.2, ISSN. 0044-7250, Egypt,</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Hunaiti, Doukhi A., (2006), Measuring the Poverty Line from the Perspective of Rural Households in Jordan: Analytical Study, Jordan Journal of Agricultural sciences Vol.2 No.4, ISSN 1815-8625, Jordan</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tl/>
              </w:rPr>
            </w:pPr>
            <w:r w:rsidRPr="00EB5F1F">
              <w:rPr>
                <w:sz w:val="24"/>
                <w:szCs w:val="24"/>
                <w:lang w:val="fr-FR"/>
              </w:rPr>
              <w:t xml:space="preserve">Hunaiti, </w:t>
            </w:r>
            <w:proofErr w:type="spellStart"/>
            <w:r w:rsidRPr="00EB5F1F">
              <w:rPr>
                <w:sz w:val="24"/>
                <w:szCs w:val="24"/>
                <w:lang w:val="fr-FR"/>
              </w:rPr>
              <w:t>Doukhi</w:t>
            </w:r>
            <w:proofErr w:type="spellEnd"/>
            <w:r w:rsidRPr="00EB5F1F">
              <w:rPr>
                <w:sz w:val="24"/>
                <w:szCs w:val="24"/>
                <w:lang w:val="fr-FR"/>
              </w:rPr>
              <w:t xml:space="preserve">., </w:t>
            </w:r>
            <w:proofErr w:type="spellStart"/>
            <w:r w:rsidRPr="00EB5F1F">
              <w:rPr>
                <w:sz w:val="24"/>
                <w:szCs w:val="24"/>
                <w:lang w:val="fr-FR"/>
              </w:rPr>
              <w:t>Abdelrahman</w:t>
            </w:r>
            <w:proofErr w:type="spellEnd"/>
            <w:r w:rsidRPr="00EB5F1F">
              <w:rPr>
                <w:sz w:val="24"/>
                <w:szCs w:val="24"/>
                <w:lang w:val="fr-FR"/>
              </w:rPr>
              <w:t xml:space="preserve">, </w:t>
            </w:r>
            <w:proofErr w:type="spellStart"/>
            <w:r w:rsidRPr="00EB5F1F">
              <w:rPr>
                <w:sz w:val="24"/>
                <w:szCs w:val="24"/>
                <w:lang w:val="fr-FR"/>
              </w:rPr>
              <w:t>Mutassim</w:t>
            </w:r>
            <w:proofErr w:type="spellEnd"/>
            <w:r w:rsidRPr="00EB5F1F">
              <w:rPr>
                <w:sz w:val="24"/>
                <w:szCs w:val="24"/>
                <w:lang w:val="fr-FR"/>
              </w:rPr>
              <w:t xml:space="preserve"> M (2007). </w:t>
            </w:r>
            <w:r w:rsidRPr="00EB5F1F">
              <w:rPr>
                <w:sz w:val="24"/>
                <w:szCs w:val="24"/>
              </w:rPr>
              <w:t xml:space="preserve">Income and ways of Marketing and Selling Animals  Production In the Jordan Badia (Semi desert) ( A field Study About The Southern Badia Region), King Saud University Journal, Volume,  Agricultural Sciences, College Agriculture Vol. 19 No.2,, King Saud University, </w:t>
            </w:r>
            <w:proofErr w:type="spellStart"/>
            <w:r w:rsidRPr="00EB5F1F">
              <w:rPr>
                <w:sz w:val="24"/>
                <w:szCs w:val="24"/>
              </w:rPr>
              <w:t>Saudia</w:t>
            </w:r>
            <w:proofErr w:type="spellEnd"/>
            <w:r w:rsidRPr="00EB5F1F">
              <w:rPr>
                <w:sz w:val="24"/>
                <w:szCs w:val="24"/>
              </w:rPr>
              <w:t xml:space="preserve"> Arabia,</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Salman, </w:t>
            </w:r>
            <w:proofErr w:type="spellStart"/>
            <w:r w:rsidRPr="00EB5F1F">
              <w:rPr>
                <w:sz w:val="24"/>
                <w:szCs w:val="24"/>
              </w:rPr>
              <w:t>Amer</w:t>
            </w:r>
            <w:proofErr w:type="spellEnd"/>
            <w:r w:rsidRPr="00EB5F1F">
              <w:rPr>
                <w:sz w:val="24"/>
                <w:szCs w:val="24"/>
              </w:rPr>
              <w:t xml:space="preserve"> </w:t>
            </w:r>
            <w:proofErr w:type="spellStart"/>
            <w:r w:rsidRPr="00EB5F1F">
              <w:rPr>
                <w:sz w:val="24"/>
                <w:szCs w:val="24"/>
              </w:rPr>
              <w:t>Zahi</w:t>
            </w:r>
            <w:proofErr w:type="spellEnd"/>
            <w:r w:rsidRPr="00EB5F1F">
              <w:rPr>
                <w:sz w:val="24"/>
                <w:szCs w:val="24"/>
              </w:rPr>
              <w:t>, and Al-</w:t>
            </w:r>
            <w:proofErr w:type="spellStart"/>
            <w:r w:rsidRPr="00EB5F1F">
              <w:rPr>
                <w:sz w:val="24"/>
                <w:szCs w:val="24"/>
              </w:rPr>
              <w:t>Karablieh</w:t>
            </w:r>
            <w:proofErr w:type="spellEnd"/>
            <w:r w:rsidRPr="00EB5F1F">
              <w:rPr>
                <w:sz w:val="24"/>
                <w:szCs w:val="24"/>
              </w:rPr>
              <w:t xml:space="preserve">, </w:t>
            </w:r>
            <w:proofErr w:type="spellStart"/>
            <w:proofErr w:type="gramStart"/>
            <w:r w:rsidRPr="00EB5F1F">
              <w:rPr>
                <w:sz w:val="24"/>
                <w:szCs w:val="24"/>
              </w:rPr>
              <w:t>Emad</w:t>
            </w:r>
            <w:proofErr w:type="spellEnd"/>
            <w:r w:rsidRPr="00EB5F1F">
              <w:rPr>
                <w:sz w:val="24"/>
                <w:szCs w:val="24"/>
              </w:rPr>
              <w:t xml:space="preserve">  (</w:t>
            </w:r>
            <w:proofErr w:type="gramEnd"/>
            <w:r w:rsidRPr="00EB5F1F">
              <w:rPr>
                <w:sz w:val="24"/>
                <w:szCs w:val="24"/>
              </w:rPr>
              <w:t>2007),The Effect of Poverty on Healthy Conditions and House Modernity Level in Jordanian Rural (Survey Study for Southern Jordan Rural). Alexandria Journal of Agricultural Research, Faculty of Agriculture, Alexandria University, Vol. 52 No.1, ISSN. 0044-7250, Egypt,</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Hunaiti D (2006), The Effect of Education Level on the Status of Poor Families in Remote Communities. Field study in Southern Jordan Region, Cairo University, Vo. 57, No.2, ISSN. 0526-8613, Cairo, Egypt</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proofErr w:type="spellStart"/>
            <w:r w:rsidRPr="00EB5F1F">
              <w:rPr>
                <w:sz w:val="24"/>
                <w:szCs w:val="24"/>
              </w:rPr>
              <w:t>Hunaiti</w:t>
            </w:r>
            <w:proofErr w:type="spellEnd"/>
            <w:r w:rsidRPr="00EB5F1F">
              <w:rPr>
                <w:sz w:val="24"/>
                <w:szCs w:val="24"/>
              </w:rPr>
              <w:t xml:space="preserve"> D, and </w:t>
            </w:r>
            <w:proofErr w:type="spellStart"/>
            <w:r w:rsidRPr="00EB5F1F">
              <w:rPr>
                <w:sz w:val="24"/>
                <w:szCs w:val="24"/>
              </w:rPr>
              <w:t>Soud</w:t>
            </w:r>
            <w:proofErr w:type="spellEnd"/>
            <w:r w:rsidRPr="00EB5F1F">
              <w:rPr>
                <w:sz w:val="24"/>
                <w:szCs w:val="24"/>
              </w:rPr>
              <w:t xml:space="preserve"> M. Al-</w:t>
            </w:r>
            <w:proofErr w:type="spellStart"/>
            <w:r w:rsidRPr="00EB5F1F">
              <w:rPr>
                <w:sz w:val="24"/>
                <w:szCs w:val="24"/>
              </w:rPr>
              <w:t>Tayeb</w:t>
            </w:r>
            <w:proofErr w:type="spellEnd"/>
            <w:r w:rsidRPr="00EB5F1F">
              <w:rPr>
                <w:sz w:val="24"/>
                <w:szCs w:val="24"/>
              </w:rPr>
              <w:t xml:space="preserve"> (2005), The Estimation of Absolute and Abject Poverty Lines in Some of the Remote Areas in the Southern Regional of Jordan and Comparing them with the Official Poverty Line, </w:t>
            </w:r>
            <w:proofErr w:type="spellStart"/>
            <w:r w:rsidRPr="00EB5F1F">
              <w:rPr>
                <w:sz w:val="24"/>
                <w:szCs w:val="24"/>
              </w:rPr>
              <w:t>Dirasat</w:t>
            </w:r>
            <w:proofErr w:type="spellEnd"/>
            <w:r w:rsidRPr="00EB5F1F">
              <w:rPr>
                <w:sz w:val="24"/>
                <w:szCs w:val="24"/>
              </w:rPr>
              <w:t>, Vol.32, Human and Social Sciences, No.1, February, ISSN 1026-3721, Amman, Jordan.</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 (2005), Income Distribution and Expenditures of Poor and Non-poor Families in Remote Communities. Field Study in Southern Jordan Region, King Saud University Journal, Volume17,  Agricultural Sciences (2), College Agriculture, King Saud University, </w:t>
            </w:r>
            <w:proofErr w:type="spellStart"/>
            <w:r w:rsidRPr="00EB5F1F">
              <w:rPr>
                <w:sz w:val="24"/>
                <w:szCs w:val="24"/>
              </w:rPr>
              <w:t>Saudia</w:t>
            </w:r>
            <w:proofErr w:type="spellEnd"/>
            <w:r w:rsidRPr="00EB5F1F">
              <w:rPr>
                <w:sz w:val="24"/>
                <w:szCs w:val="24"/>
              </w:rPr>
              <w:t xml:space="preserve"> Arabia, </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Hunaiti D, and others (2004), Discriminating Poor from Non-poor Households in the Remote Communities of the Southern Part of Jordan, Journal of Development and Economic Policies, Vol.7, No.1, December 2004, ISSN 1561-0411, Kuwait.</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 (2004), Income Prediction and Monthly Expenditures of Poor and Non-poor Families in Remote Communities Field study in Southern Jordan Region, Journal of Economic Research, Vol.15, No.2, , Benghazi, Libya.  </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proofErr w:type="spellStart"/>
            <w:r w:rsidRPr="00EB5F1F">
              <w:rPr>
                <w:sz w:val="24"/>
                <w:szCs w:val="24"/>
              </w:rPr>
              <w:lastRenderedPageBreak/>
              <w:t>Hunaiti</w:t>
            </w:r>
            <w:proofErr w:type="spellEnd"/>
            <w:r w:rsidRPr="00EB5F1F">
              <w:rPr>
                <w:sz w:val="24"/>
                <w:szCs w:val="24"/>
              </w:rPr>
              <w:t xml:space="preserve"> D (2004), </w:t>
            </w:r>
            <w:proofErr w:type="spellStart"/>
            <w:r w:rsidRPr="00EB5F1F">
              <w:rPr>
                <w:sz w:val="24"/>
                <w:szCs w:val="24"/>
              </w:rPr>
              <w:t>Percentual</w:t>
            </w:r>
            <w:proofErr w:type="spellEnd"/>
            <w:r w:rsidRPr="00EB5F1F">
              <w:rPr>
                <w:sz w:val="24"/>
                <w:szCs w:val="24"/>
              </w:rPr>
              <w:t xml:space="preserve"> Poverty Line Measurement in Remote Areas of the Southern Region of Jordan, Bulletin of Faculty of Agriculture, Cairo University, Vol.55, No.3, July 2004, ISSN. 0526-8613, Cairo, Egypt</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A. D, and </w:t>
            </w:r>
            <w:proofErr w:type="spellStart"/>
            <w:r w:rsidRPr="00EB5F1F">
              <w:rPr>
                <w:sz w:val="24"/>
                <w:szCs w:val="24"/>
              </w:rPr>
              <w:t>Mamkagh</w:t>
            </w:r>
            <w:proofErr w:type="spellEnd"/>
            <w:r w:rsidRPr="00EB5F1F">
              <w:rPr>
                <w:sz w:val="24"/>
                <w:szCs w:val="24"/>
              </w:rPr>
              <w:t xml:space="preserve">, A. </w:t>
            </w:r>
            <w:proofErr w:type="gramStart"/>
            <w:r w:rsidRPr="00EB5F1F">
              <w:rPr>
                <w:sz w:val="24"/>
                <w:szCs w:val="24"/>
              </w:rPr>
              <w:t>M  (</w:t>
            </w:r>
            <w:proofErr w:type="gramEnd"/>
            <w:r w:rsidRPr="00EB5F1F">
              <w:rPr>
                <w:sz w:val="24"/>
                <w:szCs w:val="24"/>
              </w:rPr>
              <w:t xml:space="preserve">2003), Economics of plowing productivity ( Application study for barely crop), </w:t>
            </w:r>
            <w:proofErr w:type="spellStart"/>
            <w:r w:rsidRPr="00EB5F1F">
              <w:rPr>
                <w:sz w:val="24"/>
                <w:szCs w:val="24"/>
              </w:rPr>
              <w:t>Minufiya</w:t>
            </w:r>
            <w:proofErr w:type="spellEnd"/>
            <w:r w:rsidRPr="00EB5F1F">
              <w:rPr>
                <w:sz w:val="24"/>
                <w:szCs w:val="24"/>
              </w:rPr>
              <w:t xml:space="preserve"> </w:t>
            </w:r>
            <w:proofErr w:type="spellStart"/>
            <w:r w:rsidRPr="00EB5F1F">
              <w:rPr>
                <w:sz w:val="24"/>
                <w:szCs w:val="24"/>
              </w:rPr>
              <w:t>J.Agric.Res</w:t>
            </w:r>
            <w:proofErr w:type="spellEnd"/>
            <w:r w:rsidRPr="00EB5F1F">
              <w:rPr>
                <w:sz w:val="24"/>
                <w:szCs w:val="24"/>
              </w:rPr>
              <w:t>. Vol. 28, No. 4: 1093-1099.</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proofErr w:type="spellStart"/>
            <w:r w:rsidRPr="00EB5F1F">
              <w:rPr>
                <w:sz w:val="24"/>
                <w:szCs w:val="24"/>
              </w:rPr>
              <w:t>Alomary</w:t>
            </w:r>
            <w:proofErr w:type="spellEnd"/>
            <w:r w:rsidRPr="00EB5F1F">
              <w:rPr>
                <w:sz w:val="24"/>
                <w:szCs w:val="24"/>
              </w:rPr>
              <w:t xml:space="preserve">, A.A., </w:t>
            </w:r>
            <w:proofErr w:type="spellStart"/>
            <w:r w:rsidRPr="00EB5F1F">
              <w:rPr>
                <w:sz w:val="24"/>
                <w:szCs w:val="24"/>
              </w:rPr>
              <w:t>Hunaiti</w:t>
            </w:r>
            <w:proofErr w:type="spellEnd"/>
            <w:r w:rsidRPr="00EB5F1F">
              <w:rPr>
                <w:sz w:val="24"/>
                <w:szCs w:val="24"/>
              </w:rPr>
              <w:t xml:space="preserve">, D.A. and </w:t>
            </w:r>
            <w:proofErr w:type="spellStart"/>
            <w:r w:rsidRPr="00EB5F1F">
              <w:rPr>
                <w:sz w:val="24"/>
                <w:szCs w:val="24"/>
              </w:rPr>
              <w:t>Mamkagh</w:t>
            </w:r>
            <w:proofErr w:type="spellEnd"/>
            <w:r w:rsidRPr="00EB5F1F">
              <w:rPr>
                <w:sz w:val="24"/>
                <w:szCs w:val="24"/>
              </w:rPr>
              <w:t xml:space="preserve">, A.M. (2003), Attitudes of the Students of the Faculty of Agricultural Towards Agricultural Education and its Impact on Identifying their Occupational Future. Bulletin of Faculty of Agriculture, Cairo University, </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(2003), Women's Status and Participation In Rural Development, Alexandria Journal of Agricultural Research, Faculty of Agriculture, Alexandria University, ISSN. 0044-7250, Egypt, </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 </w:t>
            </w:r>
            <w:proofErr w:type="spellStart"/>
            <w:r w:rsidRPr="00EB5F1F">
              <w:rPr>
                <w:sz w:val="24"/>
                <w:szCs w:val="24"/>
              </w:rPr>
              <w:t>Tarawneh</w:t>
            </w:r>
            <w:proofErr w:type="spellEnd"/>
            <w:r w:rsidRPr="00EB5F1F">
              <w:rPr>
                <w:sz w:val="24"/>
                <w:szCs w:val="24"/>
              </w:rPr>
              <w:t xml:space="preserve"> K., </w:t>
            </w:r>
            <w:proofErr w:type="spellStart"/>
            <w:r w:rsidRPr="00EB5F1F">
              <w:rPr>
                <w:sz w:val="24"/>
                <w:szCs w:val="24"/>
              </w:rPr>
              <w:t>Omary</w:t>
            </w:r>
            <w:proofErr w:type="spellEnd"/>
            <w:r w:rsidRPr="00EB5F1F">
              <w:rPr>
                <w:sz w:val="24"/>
                <w:szCs w:val="24"/>
              </w:rPr>
              <w:t xml:space="preserve"> A. (2002), Determine the Socio-economic Factors Affecting Community Development in the southern region of </w:t>
            </w:r>
            <w:proofErr w:type="gramStart"/>
            <w:r w:rsidRPr="00EB5F1F">
              <w:rPr>
                <w:sz w:val="24"/>
                <w:szCs w:val="24"/>
              </w:rPr>
              <w:t>Jordan ,</w:t>
            </w:r>
            <w:proofErr w:type="gramEnd"/>
            <w:r w:rsidRPr="00EB5F1F">
              <w:rPr>
                <w:sz w:val="24"/>
                <w:szCs w:val="24"/>
              </w:rPr>
              <w:t xml:space="preserve"> </w:t>
            </w:r>
            <w:proofErr w:type="spellStart"/>
            <w:r w:rsidRPr="00EB5F1F">
              <w:rPr>
                <w:sz w:val="24"/>
                <w:szCs w:val="24"/>
              </w:rPr>
              <w:t>Almounofia</w:t>
            </w:r>
            <w:proofErr w:type="spellEnd"/>
            <w:r w:rsidRPr="00EB5F1F">
              <w:rPr>
                <w:sz w:val="24"/>
                <w:szCs w:val="24"/>
              </w:rPr>
              <w:t xml:space="preserve"> (Egypt) Journal. </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proofErr w:type="spellStart"/>
            <w:r w:rsidRPr="00EB5F1F">
              <w:rPr>
                <w:sz w:val="24"/>
                <w:szCs w:val="24"/>
              </w:rPr>
              <w:t>Hunaiti</w:t>
            </w:r>
            <w:proofErr w:type="spellEnd"/>
            <w:r w:rsidRPr="00EB5F1F">
              <w:rPr>
                <w:sz w:val="24"/>
                <w:szCs w:val="24"/>
              </w:rPr>
              <w:t xml:space="preserve"> D and </w:t>
            </w:r>
            <w:proofErr w:type="spellStart"/>
            <w:r w:rsidRPr="00EB5F1F">
              <w:rPr>
                <w:sz w:val="24"/>
                <w:szCs w:val="24"/>
              </w:rPr>
              <w:t>Refaae</w:t>
            </w:r>
            <w:proofErr w:type="spellEnd"/>
            <w:r w:rsidRPr="00EB5F1F">
              <w:rPr>
                <w:sz w:val="24"/>
                <w:szCs w:val="24"/>
              </w:rPr>
              <w:t xml:space="preserve"> M. (2001), Determine the rate of poverty in Jordan Badia, </w:t>
            </w:r>
            <w:proofErr w:type="spellStart"/>
            <w:r w:rsidRPr="00EB5F1F">
              <w:rPr>
                <w:sz w:val="24"/>
                <w:szCs w:val="24"/>
              </w:rPr>
              <w:t>Mutah</w:t>
            </w:r>
            <w:proofErr w:type="spellEnd"/>
            <w:r w:rsidRPr="00EB5F1F">
              <w:rPr>
                <w:sz w:val="24"/>
                <w:szCs w:val="24"/>
              </w:rPr>
              <w:t xml:space="preserve"> Lil-</w:t>
            </w:r>
            <w:proofErr w:type="spellStart"/>
            <w:r w:rsidRPr="00EB5F1F">
              <w:rPr>
                <w:sz w:val="24"/>
                <w:szCs w:val="24"/>
              </w:rPr>
              <w:t>Buhuth</w:t>
            </w:r>
            <w:proofErr w:type="spellEnd"/>
            <w:r w:rsidRPr="00EB5F1F">
              <w:rPr>
                <w:sz w:val="24"/>
                <w:szCs w:val="24"/>
              </w:rPr>
              <w:t xml:space="preserve"> wad-</w:t>
            </w:r>
            <w:proofErr w:type="spellStart"/>
            <w:r w:rsidRPr="00EB5F1F">
              <w:rPr>
                <w:sz w:val="24"/>
                <w:szCs w:val="24"/>
              </w:rPr>
              <w:t>Dirasat</w:t>
            </w:r>
            <w:proofErr w:type="spellEnd"/>
            <w:r w:rsidRPr="00EB5F1F">
              <w:rPr>
                <w:sz w:val="24"/>
                <w:szCs w:val="24"/>
              </w:rPr>
              <w:t>, Natural and Applied Sciences Series. Volume 16, Number 4, 2001, ISSN 1022-6804</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 (2000), Farmer evaluation for new agricultural innovations in veterinary and plant sectors in villages and Badia of Jordan, </w:t>
            </w:r>
            <w:proofErr w:type="spellStart"/>
            <w:r w:rsidRPr="00EB5F1F">
              <w:rPr>
                <w:sz w:val="24"/>
                <w:szCs w:val="24"/>
              </w:rPr>
              <w:t>Mutah</w:t>
            </w:r>
            <w:proofErr w:type="spellEnd"/>
            <w:r w:rsidRPr="00EB5F1F">
              <w:rPr>
                <w:sz w:val="24"/>
                <w:szCs w:val="24"/>
              </w:rPr>
              <w:t xml:space="preserve"> Lil-</w:t>
            </w:r>
            <w:proofErr w:type="spellStart"/>
            <w:r w:rsidRPr="00EB5F1F">
              <w:rPr>
                <w:sz w:val="24"/>
                <w:szCs w:val="24"/>
              </w:rPr>
              <w:t>Buhuth</w:t>
            </w:r>
            <w:proofErr w:type="spellEnd"/>
            <w:r w:rsidRPr="00EB5F1F">
              <w:rPr>
                <w:sz w:val="24"/>
                <w:szCs w:val="24"/>
              </w:rPr>
              <w:t xml:space="preserve"> wad-</w:t>
            </w:r>
            <w:proofErr w:type="spellStart"/>
            <w:r w:rsidRPr="00EB5F1F">
              <w:rPr>
                <w:sz w:val="24"/>
                <w:szCs w:val="24"/>
              </w:rPr>
              <w:t>Dirasat</w:t>
            </w:r>
            <w:proofErr w:type="spellEnd"/>
            <w:r w:rsidRPr="00EB5F1F">
              <w:rPr>
                <w:sz w:val="24"/>
                <w:szCs w:val="24"/>
              </w:rPr>
              <w:t>, Natural and Applied Sciences Series. Volume 15, Number 3 , ISSN 1022-6804</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1F5526">
            <w:pPr>
              <w:spacing w:before="100" w:beforeAutospacing="1" w:after="100" w:afterAutospacing="1"/>
              <w:ind w:left="720" w:hanging="720"/>
              <w:jc w:val="both"/>
              <w:rPr>
                <w:sz w:val="24"/>
                <w:szCs w:val="24"/>
              </w:rPr>
            </w:pPr>
            <w:r w:rsidRPr="00EB5F1F">
              <w:rPr>
                <w:sz w:val="24"/>
                <w:szCs w:val="24"/>
              </w:rPr>
              <w:t xml:space="preserve">N. T. </w:t>
            </w:r>
            <w:proofErr w:type="spellStart"/>
            <w:r w:rsidRPr="00EB5F1F">
              <w:rPr>
                <w:sz w:val="24"/>
                <w:szCs w:val="24"/>
              </w:rPr>
              <w:t>Najsfe</w:t>
            </w:r>
            <w:proofErr w:type="spellEnd"/>
            <w:r w:rsidRPr="00EB5F1F">
              <w:rPr>
                <w:sz w:val="24"/>
                <w:szCs w:val="24"/>
              </w:rPr>
              <w:t xml:space="preserve"> and </w:t>
            </w:r>
            <w:proofErr w:type="spellStart"/>
            <w:r w:rsidRPr="00EB5F1F">
              <w:rPr>
                <w:sz w:val="24"/>
                <w:szCs w:val="24"/>
              </w:rPr>
              <w:t>Hunaiti</w:t>
            </w:r>
            <w:proofErr w:type="spellEnd"/>
            <w:r w:rsidRPr="00EB5F1F">
              <w:rPr>
                <w:sz w:val="24"/>
                <w:szCs w:val="24"/>
              </w:rPr>
              <w:t xml:space="preserve"> D.A. (2001), Identification of Socio-economic Factors Affecting Community Development in the Jordan Badia, </w:t>
            </w:r>
            <w:proofErr w:type="spellStart"/>
            <w:r w:rsidRPr="00EB5F1F">
              <w:rPr>
                <w:sz w:val="24"/>
                <w:szCs w:val="24"/>
              </w:rPr>
              <w:t>Dirasat</w:t>
            </w:r>
            <w:proofErr w:type="spellEnd"/>
            <w:r w:rsidRPr="00EB5F1F">
              <w:rPr>
                <w:sz w:val="24"/>
                <w:szCs w:val="24"/>
              </w:rPr>
              <w:t>, Volume 28, Agricultural Sciences, No 1, Journal, ISSN 1026-3764</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Hunaiti D (2001), Performance Effectiveness of Human Resource Task of Workers in Status Among Agricultural Personal in Al-</w:t>
            </w:r>
            <w:proofErr w:type="spellStart"/>
            <w:r w:rsidRPr="00EB5F1F">
              <w:rPr>
                <w:sz w:val="24"/>
                <w:szCs w:val="24"/>
              </w:rPr>
              <w:t>Karak</w:t>
            </w:r>
            <w:proofErr w:type="spellEnd"/>
            <w:r w:rsidRPr="00EB5F1F">
              <w:rPr>
                <w:sz w:val="24"/>
                <w:szCs w:val="24"/>
              </w:rPr>
              <w:t xml:space="preserve"> Region to Their Personal Characteristic and Organizational Environment, </w:t>
            </w:r>
            <w:proofErr w:type="spellStart"/>
            <w:r w:rsidRPr="00EB5F1F">
              <w:rPr>
                <w:sz w:val="24"/>
                <w:szCs w:val="24"/>
              </w:rPr>
              <w:t>Dirasat</w:t>
            </w:r>
            <w:proofErr w:type="spellEnd"/>
            <w:r w:rsidRPr="00EB5F1F">
              <w:rPr>
                <w:sz w:val="24"/>
                <w:szCs w:val="24"/>
              </w:rPr>
              <w:t>, Volume 28, Agricultural Sciences, No 1, Journal, ISSN 1026-3764</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 (2000), Training Needs for Agricultural Person in Jordan, </w:t>
            </w:r>
            <w:proofErr w:type="spellStart"/>
            <w:r w:rsidRPr="00EB5F1F">
              <w:rPr>
                <w:sz w:val="24"/>
                <w:szCs w:val="24"/>
              </w:rPr>
              <w:t>Mutah</w:t>
            </w:r>
            <w:proofErr w:type="spellEnd"/>
            <w:r w:rsidRPr="00EB5F1F">
              <w:rPr>
                <w:sz w:val="24"/>
                <w:szCs w:val="24"/>
              </w:rPr>
              <w:t xml:space="preserve"> Lil-</w:t>
            </w:r>
            <w:proofErr w:type="spellStart"/>
            <w:r w:rsidRPr="00EB5F1F">
              <w:rPr>
                <w:sz w:val="24"/>
                <w:szCs w:val="24"/>
              </w:rPr>
              <w:t>Buhuth</w:t>
            </w:r>
            <w:proofErr w:type="spellEnd"/>
            <w:r w:rsidRPr="00EB5F1F">
              <w:rPr>
                <w:sz w:val="24"/>
                <w:szCs w:val="24"/>
              </w:rPr>
              <w:t xml:space="preserve"> wad-</w:t>
            </w:r>
            <w:proofErr w:type="spellStart"/>
            <w:r w:rsidRPr="00EB5F1F">
              <w:rPr>
                <w:sz w:val="24"/>
                <w:szCs w:val="24"/>
              </w:rPr>
              <w:t>Dirasat</w:t>
            </w:r>
            <w:proofErr w:type="spellEnd"/>
            <w:r w:rsidRPr="00EB5F1F">
              <w:rPr>
                <w:sz w:val="24"/>
                <w:szCs w:val="24"/>
              </w:rPr>
              <w:t>, Natural and Applied Sciences Series. Volume 15, Number 3 , ISSN 1022-6804</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 (2000), Training for rural development in Jordan, </w:t>
            </w:r>
            <w:proofErr w:type="spellStart"/>
            <w:r w:rsidRPr="00EB5F1F">
              <w:rPr>
                <w:sz w:val="24"/>
                <w:szCs w:val="24"/>
              </w:rPr>
              <w:t>Mutah</w:t>
            </w:r>
            <w:proofErr w:type="spellEnd"/>
            <w:r w:rsidRPr="00EB5F1F">
              <w:rPr>
                <w:sz w:val="24"/>
                <w:szCs w:val="24"/>
              </w:rPr>
              <w:t xml:space="preserve"> Lil-</w:t>
            </w:r>
            <w:proofErr w:type="spellStart"/>
            <w:r w:rsidRPr="00EB5F1F">
              <w:rPr>
                <w:sz w:val="24"/>
                <w:szCs w:val="24"/>
              </w:rPr>
              <w:t>Buhuth</w:t>
            </w:r>
            <w:proofErr w:type="spellEnd"/>
            <w:r w:rsidRPr="00EB5F1F">
              <w:rPr>
                <w:sz w:val="24"/>
                <w:szCs w:val="24"/>
              </w:rPr>
              <w:t xml:space="preserve"> wad-</w:t>
            </w:r>
            <w:proofErr w:type="spellStart"/>
            <w:r w:rsidRPr="00EB5F1F">
              <w:rPr>
                <w:sz w:val="24"/>
                <w:szCs w:val="24"/>
              </w:rPr>
              <w:t>Dirasat</w:t>
            </w:r>
            <w:proofErr w:type="spellEnd"/>
            <w:r w:rsidRPr="00EB5F1F">
              <w:rPr>
                <w:sz w:val="24"/>
                <w:szCs w:val="24"/>
              </w:rPr>
              <w:t>, Natural and Applied Sciences Series. Volume 16, Number 2 , ISSN 1022-6804</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 (2001), Poverty lines and Income Distribution in Jordan Badia, </w:t>
            </w:r>
            <w:proofErr w:type="spellStart"/>
            <w:r w:rsidRPr="00EB5F1F">
              <w:rPr>
                <w:sz w:val="24"/>
                <w:szCs w:val="24"/>
              </w:rPr>
              <w:t>Mutah</w:t>
            </w:r>
            <w:proofErr w:type="spellEnd"/>
            <w:r w:rsidRPr="00EB5F1F">
              <w:rPr>
                <w:sz w:val="24"/>
                <w:szCs w:val="24"/>
              </w:rPr>
              <w:t xml:space="preserve"> Lil-</w:t>
            </w:r>
            <w:proofErr w:type="spellStart"/>
            <w:r w:rsidRPr="00EB5F1F">
              <w:rPr>
                <w:sz w:val="24"/>
                <w:szCs w:val="24"/>
              </w:rPr>
              <w:t>Buhuth</w:t>
            </w:r>
            <w:proofErr w:type="spellEnd"/>
            <w:r w:rsidRPr="00EB5F1F">
              <w:rPr>
                <w:sz w:val="24"/>
                <w:szCs w:val="24"/>
              </w:rPr>
              <w:t xml:space="preserve"> wad-</w:t>
            </w:r>
            <w:proofErr w:type="spellStart"/>
            <w:r w:rsidRPr="00EB5F1F">
              <w:rPr>
                <w:sz w:val="24"/>
                <w:szCs w:val="24"/>
              </w:rPr>
              <w:t>Dirasat</w:t>
            </w:r>
            <w:proofErr w:type="spellEnd"/>
            <w:r w:rsidRPr="00EB5F1F">
              <w:rPr>
                <w:sz w:val="24"/>
                <w:szCs w:val="24"/>
              </w:rPr>
              <w:t>, Natural and Applied Sciences Series. Volume 16, Number 4, ISSN 1022-6804</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(2008), Time determination for criminal in Saudi Arabia, International Conference for Terrorism in Digital Age, - 10-13-/7/2008. </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(2006), </w:t>
            </w:r>
            <w:hyperlink r:id="rId16" w:history="1">
              <w:r w:rsidRPr="00EB5F1F">
                <w:rPr>
                  <w:sz w:val="24"/>
                  <w:szCs w:val="24"/>
                </w:rPr>
                <w:t>The Reality of the Bedouin Women in the Rural Development</w:t>
              </w:r>
            </w:hyperlink>
            <w:r w:rsidRPr="00EB5F1F">
              <w:rPr>
                <w:sz w:val="24"/>
                <w:szCs w:val="24"/>
              </w:rPr>
              <w:t xml:space="preserve">. Security, International Conference for Democracy, and Human Rights- 10-12-/7/2006. </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(1999), </w:t>
            </w:r>
            <w:r w:rsidRPr="00EB5F1F">
              <w:rPr>
                <w:rFonts w:hint="cs"/>
                <w:sz w:val="24"/>
                <w:szCs w:val="24"/>
              </w:rPr>
              <w:t xml:space="preserve">Income Distribution Equality and Poverty in Jordanian Nomadic Communities, </w:t>
            </w:r>
            <w:r w:rsidRPr="00EB5F1F">
              <w:rPr>
                <w:sz w:val="24"/>
                <w:szCs w:val="24"/>
              </w:rPr>
              <w:t>Sixth Agricultural National Conference</w:t>
            </w:r>
            <w:r w:rsidRPr="00EB5F1F">
              <w:rPr>
                <w:rFonts w:hint="cs"/>
                <w:sz w:val="24"/>
                <w:szCs w:val="24"/>
              </w:rPr>
              <w:t xml:space="preserve">. University of Jordan, Jordan, </w:t>
            </w:r>
            <w:r w:rsidRPr="00EB5F1F">
              <w:rPr>
                <w:sz w:val="24"/>
                <w:szCs w:val="24"/>
              </w:rPr>
              <w:t>19-20/4/2007</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Hunaiti, Doukhi A., (1999), New Horizons for Economic and Social Development in Jordan Badia and Countryside.  Proceeding of Conference held at Al-</w:t>
            </w:r>
            <w:proofErr w:type="spellStart"/>
            <w:r w:rsidRPr="00EB5F1F">
              <w:rPr>
                <w:sz w:val="24"/>
                <w:szCs w:val="24"/>
              </w:rPr>
              <w:t>Bayt</w:t>
            </w:r>
            <w:proofErr w:type="spellEnd"/>
            <w:r w:rsidRPr="00EB5F1F">
              <w:rPr>
                <w:sz w:val="24"/>
                <w:szCs w:val="24"/>
              </w:rPr>
              <w:t xml:space="preserve"> </w:t>
            </w:r>
            <w:r w:rsidRPr="00EB5F1F">
              <w:rPr>
                <w:sz w:val="24"/>
                <w:szCs w:val="24"/>
              </w:rPr>
              <w:lastRenderedPageBreak/>
              <w:t>University 12-14/9/1998 Publication of Al-</w:t>
            </w:r>
            <w:proofErr w:type="spellStart"/>
            <w:r w:rsidRPr="00EB5F1F">
              <w:rPr>
                <w:sz w:val="24"/>
                <w:szCs w:val="24"/>
              </w:rPr>
              <w:t>Bayt</w:t>
            </w:r>
            <w:proofErr w:type="spellEnd"/>
            <w:r w:rsidRPr="00EB5F1F">
              <w:rPr>
                <w:sz w:val="24"/>
                <w:szCs w:val="24"/>
              </w:rPr>
              <w:t xml:space="preserve"> University </w:t>
            </w:r>
            <w:smartTag w:uri="urn:schemas-microsoft-com:office:smarttags" w:element="metricconverter">
              <w:smartTagPr>
                <w:attr w:name="ProductID" w:val="1420 A"/>
              </w:smartTagPr>
              <w:r w:rsidRPr="00EB5F1F">
                <w:rPr>
                  <w:sz w:val="24"/>
                  <w:szCs w:val="24"/>
                </w:rPr>
                <w:t>1420 A</w:t>
              </w:r>
            </w:smartTag>
            <w:r w:rsidRPr="00EB5F1F">
              <w:rPr>
                <w:sz w:val="24"/>
                <w:szCs w:val="24"/>
              </w:rPr>
              <w:t>.H/1999 A.D Research page number 201</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lastRenderedPageBreak/>
              <w:t xml:space="preserve">Hunaiti, Doukhi A., (1999), Member of the Third Science Agriculture Conference. Faculty of Agriculture </w:t>
            </w:r>
            <w:proofErr w:type="spellStart"/>
            <w:r w:rsidRPr="00EB5F1F">
              <w:rPr>
                <w:sz w:val="24"/>
                <w:szCs w:val="24"/>
              </w:rPr>
              <w:t>Mutah</w:t>
            </w:r>
            <w:proofErr w:type="spellEnd"/>
            <w:r w:rsidRPr="00EB5F1F">
              <w:rPr>
                <w:sz w:val="24"/>
                <w:szCs w:val="24"/>
              </w:rPr>
              <w:t xml:space="preserve"> University Jordan </w:t>
            </w:r>
            <w:proofErr w:type="spellStart"/>
            <w:r w:rsidRPr="00EB5F1F">
              <w:rPr>
                <w:sz w:val="24"/>
                <w:szCs w:val="24"/>
              </w:rPr>
              <w:t>Karak</w:t>
            </w:r>
            <w:proofErr w:type="spellEnd"/>
            <w:r w:rsidRPr="00EB5F1F">
              <w:rPr>
                <w:sz w:val="24"/>
                <w:szCs w:val="24"/>
              </w:rPr>
              <w:t xml:space="preserve"> April 1999.</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 </w:t>
            </w:r>
            <w:proofErr w:type="spellStart"/>
            <w:r w:rsidRPr="00EB5F1F">
              <w:rPr>
                <w:sz w:val="24"/>
                <w:szCs w:val="24"/>
              </w:rPr>
              <w:t>Tarawneh</w:t>
            </w:r>
            <w:proofErr w:type="spellEnd"/>
            <w:r w:rsidRPr="00EB5F1F">
              <w:rPr>
                <w:sz w:val="24"/>
                <w:szCs w:val="24"/>
              </w:rPr>
              <w:t xml:space="preserve"> K., </w:t>
            </w:r>
            <w:proofErr w:type="spellStart"/>
            <w:r w:rsidRPr="00EB5F1F">
              <w:rPr>
                <w:sz w:val="24"/>
                <w:szCs w:val="24"/>
              </w:rPr>
              <w:t>Omary</w:t>
            </w:r>
            <w:proofErr w:type="spellEnd"/>
            <w:r w:rsidRPr="00EB5F1F">
              <w:rPr>
                <w:sz w:val="24"/>
                <w:szCs w:val="24"/>
              </w:rPr>
              <w:t xml:space="preserve"> A. (2002), </w:t>
            </w:r>
            <w:hyperlink r:id="rId17" w:history="1">
              <w:r w:rsidRPr="00EB5F1F">
                <w:rPr>
                  <w:sz w:val="24"/>
                  <w:szCs w:val="24"/>
                </w:rPr>
                <w:t xml:space="preserve">Determine the Socio-economic Factors Affecting Community Development in the southern region of </w:t>
              </w:r>
              <w:proofErr w:type="gramStart"/>
              <w:r w:rsidRPr="00EB5F1F">
                <w:rPr>
                  <w:sz w:val="24"/>
                  <w:szCs w:val="24"/>
                </w:rPr>
                <w:t>Jordan ,</w:t>
              </w:r>
              <w:proofErr w:type="gramEnd"/>
            </w:hyperlink>
            <w:r w:rsidRPr="00EB5F1F">
              <w:rPr>
                <w:sz w:val="24"/>
                <w:szCs w:val="24"/>
              </w:rPr>
              <w:t xml:space="preserve"> </w:t>
            </w:r>
            <w:proofErr w:type="spellStart"/>
            <w:r w:rsidRPr="00EB5F1F">
              <w:rPr>
                <w:sz w:val="24"/>
                <w:szCs w:val="24"/>
              </w:rPr>
              <w:t>Almounofia</w:t>
            </w:r>
            <w:proofErr w:type="spellEnd"/>
            <w:r w:rsidRPr="00EB5F1F">
              <w:rPr>
                <w:sz w:val="24"/>
                <w:szCs w:val="24"/>
              </w:rPr>
              <w:t xml:space="preserve">, Third National Conference of Agriculture. Egypt- Cairo University, 27-28/6/2002 </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(1999), Income and ways of Marketing and Selling Animals Production In the Jordan Badia (Semi desert) ( A field Study About The Southern Badia Region), Conference of  New Technology in Agricultural Production Marketing, </w:t>
            </w:r>
            <w:proofErr w:type="spellStart"/>
            <w:r w:rsidRPr="00EB5F1F">
              <w:rPr>
                <w:sz w:val="24"/>
                <w:szCs w:val="24"/>
              </w:rPr>
              <w:t>Thamar</w:t>
            </w:r>
            <w:proofErr w:type="spellEnd"/>
            <w:r w:rsidRPr="00EB5F1F">
              <w:rPr>
                <w:sz w:val="24"/>
                <w:szCs w:val="24"/>
              </w:rPr>
              <w:t xml:space="preserve"> University, Republic of Yemen</w:t>
            </w:r>
          </w:p>
        </w:tc>
      </w:tr>
      <w:tr w:rsidR="005B1388"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5B1388" w:rsidRPr="005B1388" w:rsidRDefault="005B1388" w:rsidP="009C73B7">
            <w:pPr>
              <w:spacing w:before="100" w:beforeAutospacing="1" w:after="100" w:afterAutospacing="1"/>
              <w:ind w:left="720" w:hanging="720"/>
              <w:jc w:val="both"/>
              <w:rPr>
                <w:sz w:val="24"/>
                <w:szCs w:val="24"/>
              </w:rPr>
            </w:pPr>
            <w:r w:rsidRPr="005B1388">
              <w:rPr>
                <w:sz w:val="24"/>
                <w:szCs w:val="24"/>
              </w:rPr>
              <w:t xml:space="preserve">Hunaiti, Doukhi A., (2008), Time determination for criminal in Saudi Arabia, International Conference for Terrorism in Digital Age, </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and Own, </w:t>
            </w:r>
            <w:proofErr w:type="spellStart"/>
            <w:r w:rsidRPr="00EB5F1F">
              <w:rPr>
                <w:sz w:val="24"/>
                <w:szCs w:val="24"/>
              </w:rPr>
              <w:t>Salim</w:t>
            </w:r>
            <w:proofErr w:type="spellEnd"/>
            <w:r w:rsidRPr="00EB5F1F">
              <w:rPr>
                <w:sz w:val="24"/>
                <w:szCs w:val="24"/>
              </w:rPr>
              <w:t xml:space="preserve"> (1999), Role of Bedouin women in rural development</w:t>
            </w:r>
            <w:proofErr w:type="gramStart"/>
            <w:r w:rsidRPr="00EB5F1F">
              <w:rPr>
                <w:sz w:val="24"/>
                <w:szCs w:val="24"/>
              </w:rPr>
              <w:t>,  Second</w:t>
            </w:r>
            <w:proofErr w:type="gramEnd"/>
            <w:r w:rsidRPr="00EB5F1F">
              <w:rPr>
                <w:sz w:val="24"/>
                <w:szCs w:val="24"/>
              </w:rPr>
              <w:t xml:space="preserve"> Agricultural National Conference. Proceeding of Conference held at Al-</w:t>
            </w:r>
            <w:proofErr w:type="spellStart"/>
            <w:r w:rsidRPr="00EB5F1F">
              <w:rPr>
                <w:sz w:val="24"/>
                <w:szCs w:val="24"/>
              </w:rPr>
              <w:t>Bayt</w:t>
            </w:r>
            <w:proofErr w:type="spellEnd"/>
            <w:r w:rsidRPr="00EB5F1F">
              <w:rPr>
                <w:sz w:val="24"/>
                <w:szCs w:val="24"/>
              </w:rPr>
              <w:t xml:space="preserve"> University 8-10/6/2002 </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proofErr w:type="spellStart"/>
            <w:r w:rsidRPr="00EB5F1F">
              <w:rPr>
                <w:sz w:val="24"/>
                <w:szCs w:val="24"/>
              </w:rPr>
              <w:t>Alomary</w:t>
            </w:r>
            <w:proofErr w:type="spellEnd"/>
            <w:r w:rsidRPr="00EB5F1F">
              <w:rPr>
                <w:sz w:val="24"/>
                <w:szCs w:val="24"/>
              </w:rPr>
              <w:t xml:space="preserve">, A.A., </w:t>
            </w:r>
            <w:proofErr w:type="spellStart"/>
            <w:r w:rsidRPr="00EB5F1F">
              <w:rPr>
                <w:sz w:val="24"/>
                <w:szCs w:val="24"/>
              </w:rPr>
              <w:t>Hunaiti</w:t>
            </w:r>
            <w:proofErr w:type="spellEnd"/>
            <w:r w:rsidRPr="00EB5F1F">
              <w:rPr>
                <w:sz w:val="24"/>
                <w:szCs w:val="24"/>
              </w:rPr>
              <w:t xml:space="preserve">, D.A. and </w:t>
            </w:r>
            <w:proofErr w:type="spellStart"/>
            <w:r w:rsidRPr="00EB5F1F">
              <w:rPr>
                <w:sz w:val="24"/>
                <w:szCs w:val="24"/>
              </w:rPr>
              <w:t>Mamkagh</w:t>
            </w:r>
            <w:proofErr w:type="spellEnd"/>
            <w:r w:rsidRPr="00EB5F1F">
              <w:rPr>
                <w:sz w:val="24"/>
                <w:szCs w:val="24"/>
              </w:rPr>
              <w:t xml:space="preserve">, A.M. (2000), </w:t>
            </w:r>
            <w:hyperlink r:id="rId18" w:history="1">
              <w:r w:rsidRPr="00EB5F1F">
                <w:rPr>
                  <w:sz w:val="24"/>
                  <w:szCs w:val="24"/>
                </w:rPr>
                <w:t>Attitudes of the Students of the Faculty of Agricultural Towards Agricultural Education and its Impact on Identifying their Occupational Future</w:t>
              </w:r>
            </w:hyperlink>
            <w:r w:rsidRPr="00EB5F1F">
              <w:rPr>
                <w:sz w:val="24"/>
                <w:szCs w:val="24"/>
              </w:rPr>
              <w:t xml:space="preserve">. Bulletin of Faculty of Agriculture, Cairo University, The Second National Conference of Agriculture. Agriculture Engineers Association 24-26/9/2000 </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(2006), Environment Awareness in south part of Jordan, department of environment, </w:t>
            </w:r>
            <w:proofErr w:type="spellStart"/>
            <w:r w:rsidRPr="00EB5F1F">
              <w:rPr>
                <w:sz w:val="24"/>
                <w:szCs w:val="24"/>
              </w:rPr>
              <w:t>Karak</w:t>
            </w:r>
            <w:proofErr w:type="spellEnd"/>
            <w:r w:rsidRPr="00EB5F1F">
              <w:rPr>
                <w:sz w:val="24"/>
                <w:szCs w:val="24"/>
              </w:rPr>
              <w:t>, 29 March 2006.</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(2007), Evaluate the life quality in the Jordan, Human Development and Security in Changing World Conference, </w:t>
            </w:r>
            <w:proofErr w:type="spellStart"/>
            <w:r w:rsidRPr="00EB5F1F">
              <w:rPr>
                <w:sz w:val="24"/>
                <w:szCs w:val="24"/>
              </w:rPr>
              <w:t>Tafila</w:t>
            </w:r>
            <w:proofErr w:type="spellEnd"/>
            <w:r w:rsidRPr="00EB5F1F">
              <w:rPr>
                <w:sz w:val="24"/>
                <w:szCs w:val="24"/>
              </w:rPr>
              <w:t xml:space="preserve"> Technical University, 10-12/7/2007. </w:t>
            </w:r>
          </w:p>
        </w:tc>
      </w:tr>
      <w:tr w:rsidR="00A9089F"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9C73B7">
            <w:pPr>
              <w:spacing w:before="100" w:beforeAutospacing="1" w:after="100" w:afterAutospacing="1"/>
              <w:ind w:left="720" w:hanging="720"/>
              <w:jc w:val="both"/>
              <w:rPr>
                <w:sz w:val="24"/>
                <w:szCs w:val="24"/>
              </w:rPr>
            </w:pPr>
            <w:r w:rsidRPr="00EB5F1F">
              <w:rPr>
                <w:sz w:val="24"/>
                <w:szCs w:val="24"/>
              </w:rPr>
              <w:t xml:space="preserve">Hunaiti, Doukhi A., </w:t>
            </w:r>
            <w:proofErr w:type="spellStart"/>
            <w:r w:rsidRPr="00EB5F1F">
              <w:rPr>
                <w:sz w:val="24"/>
                <w:szCs w:val="24"/>
              </w:rPr>
              <w:t>Zeid</w:t>
            </w:r>
            <w:proofErr w:type="spellEnd"/>
            <w:r w:rsidRPr="00EB5F1F">
              <w:rPr>
                <w:sz w:val="24"/>
                <w:szCs w:val="24"/>
              </w:rPr>
              <w:t xml:space="preserve"> Al- </w:t>
            </w:r>
            <w:proofErr w:type="spellStart"/>
            <w:r w:rsidRPr="00EB5F1F">
              <w:rPr>
                <w:sz w:val="24"/>
                <w:szCs w:val="24"/>
              </w:rPr>
              <w:t>Bashaireh</w:t>
            </w:r>
            <w:proofErr w:type="spellEnd"/>
            <w:r w:rsidRPr="00EB5F1F">
              <w:rPr>
                <w:sz w:val="24"/>
                <w:szCs w:val="24"/>
              </w:rPr>
              <w:t xml:space="preserve">, (2007), </w:t>
            </w:r>
            <w:hyperlink r:id="rId19" w:history="1">
              <w:r w:rsidRPr="00EB5F1F">
                <w:rPr>
                  <w:sz w:val="24"/>
                  <w:szCs w:val="24"/>
                </w:rPr>
                <w:t>the measurement of educational gap at the Jordanian Badia</w:t>
              </w:r>
            </w:hyperlink>
            <w:r w:rsidRPr="00EB5F1F">
              <w:rPr>
                <w:sz w:val="24"/>
                <w:szCs w:val="24"/>
              </w:rPr>
              <w:t xml:space="preserve">, Human Development and Security in Changing World Conference, </w:t>
            </w:r>
            <w:proofErr w:type="spellStart"/>
            <w:r w:rsidRPr="00EB5F1F">
              <w:rPr>
                <w:sz w:val="24"/>
                <w:szCs w:val="24"/>
              </w:rPr>
              <w:t>Tafila</w:t>
            </w:r>
            <w:proofErr w:type="spellEnd"/>
            <w:r w:rsidRPr="00EB5F1F">
              <w:rPr>
                <w:sz w:val="24"/>
                <w:szCs w:val="24"/>
              </w:rPr>
              <w:t xml:space="preserve"> Technical University, 10-12/7/2007. (Evaluate the life quality in the Jordan)</w:t>
            </w:r>
          </w:p>
        </w:tc>
      </w:tr>
      <w:tr w:rsidR="00A9089F" w:rsidRPr="00EB5F1F" w:rsidTr="00664517">
        <w:trPr>
          <w:trHeight w:val="454"/>
        </w:trPr>
        <w:tc>
          <w:tcPr>
            <w:cnfStyle w:val="001000000000" w:firstRow="0" w:lastRow="0" w:firstColumn="1" w:lastColumn="0" w:oddVBand="0" w:evenVBand="0" w:oddHBand="0" w:evenHBand="0" w:firstRowFirstColumn="0" w:firstRowLastColumn="0" w:lastRowFirstColumn="0" w:lastRowLastColumn="0"/>
            <w:tcW w:w="8613" w:type="dxa"/>
          </w:tcPr>
          <w:p w:rsidR="00A9089F" w:rsidRPr="00EB5F1F" w:rsidRDefault="00A9089F" w:rsidP="00664517">
            <w:pPr>
              <w:spacing w:before="100" w:beforeAutospacing="1" w:after="100" w:afterAutospacing="1"/>
              <w:ind w:left="720" w:hanging="720"/>
              <w:jc w:val="both"/>
              <w:rPr>
                <w:sz w:val="24"/>
                <w:szCs w:val="24"/>
              </w:rPr>
            </w:pPr>
            <w:r w:rsidRPr="00EB5F1F">
              <w:rPr>
                <w:sz w:val="24"/>
                <w:szCs w:val="24"/>
              </w:rPr>
              <w:t xml:space="preserve">Hunaiti, Doukhi A., </w:t>
            </w:r>
            <w:proofErr w:type="gramStart"/>
            <w:r w:rsidRPr="00EB5F1F">
              <w:rPr>
                <w:sz w:val="24"/>
                <w:szCs w:val="24"/>
              </w:rPr>
              <w:t>and  Al</w:t>
            </w:r>
            <w:proofErr w:type="gramEnd"/>
            <w:r w:rsidRPr="00EB5F1F">
              <w:rPr>
                <w:sz w:val="24"/>
                <w:szCs w:val="24"/>
              </w:rPr>
              <w:t>-</w:t>
            </w:r>
            <w:proofErr w:type="spellStart"/>
            <w:r w:rsidRPr="00EB5F1F">
              <w:rPr>
                <w:sz w:val="24"/>
                <w:szCs w:val="24"/>
              </w:rPr>
              <w:t>Karablieh</w:t>
            </w:r>
            <w:proofErr w:type="spellEnd"/>
            <w:r w:rsidRPr="00EB5F1F">
              <w:rPr>
                <w:sz w:val="24"/>
                <w:szCs w:val="24"/>
              </w:rPr>
              <w:t xml:space="preserve">, </w:t>
            </w:r>
            <w:proofErr w:type="spellStart"/>
            <w:r w:rsidRPr="00EB5F1F">
              <w:rPr>
                <w:sz w:val="24"/>
                <w:szCs w:val="24"/>
              </w:rPr>
              <w:t>Emad</w:t>
            </w:r>
            <w:proofErr w:type="spellEnd"/>
            <w:r w:rsidRPr="00EB5F1F">
              <w:rPr>
                <w:sz w:val="24"/>
                <w:szCs w:val="24"/>
              </w:rPr>
              <w:t xml:space="preserve"> (2007), </w:t>
            </w:r>
            <w:hyperlink r:id="rId20" w:history="1">
              <w:r w:rsidRPr="00EB5F1F">
                <w:rPr>
                  <w:sz w:val="24"/>
                  <w:szCs w:val="24"/>
                </w:rPr>
                <w:t>Study of the Relationship Between Unemployment and Poverty rate in Remote Communities. Survey  study in Southern Jordan Region</w:t>
              </w:r>
            </w:hyperlink>
            <w:r w:rsidRPr="00EB5F1F">
              <w:rPr>
                <w:sz w:val="24"/>
                <w:szCs w:val="24"/>
              </w:rPr>
              <w:t xml:space="preserve">, Conference of Small Business: Effect tool in poverty Alleviation, </w:t>
            </w:r>
            <w:proofErr w:type="spellStart"/>
            <w:r w:rsidRPr="00EB5F1F">
              <w:rPr>
                <w:sz w:val="24"/>
                <w:szCs w:val="24"/>
              </w:rPr>
              <w:t>Yarmouk</w:t>
            </w:r>
            <w:proofErr w:type="spellEnd"/>
            <w:r w:rsidRPr="00EB5F1F">
              <w:rPr>
                <w:sz w:val="24"/>
                <w:szCs w:val="24"/>
              </w:rPr>
              <w:t xml:space="preserve"> University, Jordan</w:t>
            </w:r>
            <w:r w:rsidRPr="00EB5F1F">
              <w:rPr>
                <w:rFonts w:hint="cs"/>
                <w:sz w:val="24"/>
                <w:szCs w:val="24"/>
                <w:rtl/>
              </w:rPr>
              <w:t>29-31\9\2007</w:t>
            </w:r>
            <w:r w:rsidRPr="00EB5F1F">
              <w:rPr>
                <w:rFonts w:hint="cs"/>
                <w:sz w:val="24"/>
                <w:szCs w:val="24"/>
              </w:rPr>
              <w:t xml:space="preserve"> </w:t>
            </w:r>
          </w:p>
        </w:tc>
      </w:tr>
      <w:tr w:rsidR="00664517" w:rsidRPr="00EB5F1F" w:rsidTr="006645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664517" w:rsidRPr="001F5526" w:rsidRDefault="00664517" w:rsidP="00224FAA">
            <w:pPr>
              <w:spacing w:before="100" w:beforeAutospacing="1" w:after="100" w:afterAutospacing="1"/>
              <w:ind w:left="720" w:hanging="720"/>
              <w:jc w:val="both"/>
              <w:rPr>
                <w:sz w:val="24"/>
                <w:szCs w:val="24"/>
              </w:rPr>
            </w:pPr>
            <w:r w:rsidRPr="00EB5F1F">
              <w:rPr>
                <w:sz w:val="24"/>
                <w:szCs w:val="24"/>
              </w:rPr>
              <w:t>Hunaiti, Doukhi A., and  Al-</w:t>
            </w:r>
            <w:proofErr w:type="spellStart"/>
            <w:r w:rsidRPr="00EB5F1F">
              <w:rPr>
                <w:sz w:val="24"/>
                <w:szCs w:val="24"/>
              </w:rPr>
              <w:t>Karablieh</w:t>
            </w:r>
            <w:proofErr w:type="spellEnd"/>
            <w:r w:rsidRPr="00EB5F1F">
              <w:rPr>
                <w:sz w:val="24"/>
                <w:szCs w:val="24"/>
              </w:rPr>
              <w:t xml:space="preserve">, </w:t>
            </w:r>
            <w:proofErr w:type="spellStart"/>
            <w:r w:rsidRPr="00EB5F1F">
              <w:rPr>
                <w:sz w:val="24"/>
                <w:szCs w:val="24"/>
              </w:rPr>
              <w:t>Emad</w:t>
            </w:r>
            <w:proofErr w:type="spellEnd"/>
            <w:r w:rsidRPr="00EB5F1F">
              <w:rPr>
                <w:sz w:val="24"/>
                <w:szCs w:val="24"/>
              </w:rPr>
              <w:t xml:space="preserve"> (2007), </w:t>
            </w:r>
            <w:hyperlink r:id="rId21" w:history="1">
              <w:r w:rsidRPr="00EB5F1F">
                <w:rPr>
                  <w:sz w:val="24"/>
                  <w:szCs w:val="24"/>
                </w:rPr>
                <w:t>The relationship between credit and poverty,</w:t>
              </w:r>
            </w:hyperlink>
            <w:r w:rsidRPr="00EB5F1F">
              <w:rPr>
                <w:sz w:val="24"/>
                <w:szCs w:val="24"/>
              </w:rPr>
              <w:t xml:space="preserve"> Conference of Small Business: Effect tool in poverty Alleviation, </w:t>
            </w:r>
            <w:proofErr w:type="spellStart"/>
            <w:r w:rsidRPr="00EB5F1F">
              <w:rPr>
                <w:sz w:val="24"/>
                <w:szCs w:val="24"/>
              </w:rPr>
              <w:t>Yarmouk</w:t>
            </w:r>
            <w:proofErr w:type="spellEnd"/>
            <w:r w:rsidRPr="00EB5F1F">
              <w:rPr>
                <w:sz w:val="24"/>
                <w:szCs w:val="24"/>
              </w:rPr>
              <w:t xml:space="preserve"> University, Jordan</w:t>
            </w:r>
            <w:r w:rsidRPr="00EB5F1F">
              <w:rPr>
                <w:rFonts w:hint="cs"/>
                <w:sz w:val="24"/>
                <w:szCs w:val="24"/>
                <w:rtl/>
              </w:rPr>
              <w:t>29-31\9\2007</w:t>
            </w:r>
          </w:p>
        </w:tc>
      </w:tr>
      <w:tr w:rsidR="001F5526" w:rsidRPr="00EB5F1F" w:rsidTr="00664517">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13" w:type="dxa"/>
          </w:tcPr>
          <w:p w:rsidR="006963DB" w:rsidRPr="001F5526" w:rsidRDefault="001F5526" w:rsidP="00224FAA">
            <w:pPr>
              <w:spacing w:before="100" w:beforeAutospacing="1" w:after="100" w:afterAutospacing="1"/>
              <w:ind w:left="720" w:hanging="720"/>
              <w:jc w:val="both"/>
              <w:rPr>
                <w:sz w:val="24"/>
                <w:szCs w:val="24"/>
              </w:rPr>
            </w:pPr>
            <w:r w:rsidRPr="001F5526">
              <w:rPr>
                <w:sz w:val="24"/>
                <w:szCs w:val="24"/>
              </w:rPr>
              <w:t xml:space="preserve">Hunaiti, Doukhi A., and Own, </w:t>
            </w:r>
            <w:proofErr w:type="spellStart"/>
            <w:r w:rsidRPr="001F5526">
              <w:rPr>
                <w:sz w:val="24"/>
                <w:szCs w:val="24"/>
              </w:rPr>
              <w:t>Salim</w:t>
            </w:r>
            <w:proofErr w:type="spellEnd"/>
            <w:r w:rsidRPr="001F5526">
              <w:rPr>
                <w:sz w:val="24"/>
                <w:szCs w:val="24"/>
              </w:rPr>
              <w:t xml:space="preserve"> (1999), Role of Bedo</w:t>
            </w:r>
            <w:r>
              <w:rPr>
                <w:sz w:val="24"/>
                <w:szCs w:val="24"/>
              </w:rPr>
              <w:t>uin women in rural development,</w:t>
            </w:r>
            <w:r w:rsidRPr="001F5526">
              <w:rPr>
                <w:sz w:val="24"/>
                <w:szCs w:val="24"/>
              </w:rPr>
              <w:t xml:space="preserve"> Second Agricultural National Conference. Proceeding of Conference held at Al</w:t>
            </w:r>
          </w:p>
        </w:tc>
      </w:tr>
    </w:tbl>
    <w:p w:rsidR="00064A7F" w:rsidRPr="00064A7F" w:rsidRDefault="00064A7F" w:rsidP="00064A7F">
      <w:pPr>
        <w:pBdr>
          <w:top w:val="double" w:sz="18" w:space="0" w:color="auto"/>
          <w:left w:val="double" w:sz="18" w:space="1" w:color="auto"/>
          <w:bottom w:val="double" w:sz="18" w:space="2" w:color="auto"/>
          <w:right w:val="double" w:sz="18" w:space="1" w:color="auto"/>
        </w:pBdr>
        <w:shd w:val="clear" w:color="auto" w:fill="D9D9D9" w:themeFill="background1" w:themeFillShade="D9"/>
        <w:jc w:val="center"/>
        <w:rPr>
          <w:color w:val="993333"/>
          <w:sz w:val="28"/>
          <w:szCs w:val="28"/>
        </w:rPr>
      </w:pPr>
      <w:r w:rsidRPr="00064A7F">
        <w:rPr>
          <w:color w:val="993333"/>
          <w:sz w:val="28"/>
          <w:szCs w:val="28"/>
        </w:rPr>
        <w:t>Media</w:t>
      </w:r>
    </w:p>
    <w:tbl>
      <w:tblPr>
        <w:tblW w:w="8507" w:type="dxa"/>
        <w:tblInd w:w="18" w:type="dxa"/>
        <w:tblLayout w:type="fixed"/>
        <w:tblCellMar>
          <w:left w:w="0" w:type="dxa"/>
          <w:right w:w="0" w:type="dxa"/>
        </w:tblCellMar>
        <w:tblLook w:val="0000" w:firstRow="0" w:lastRow="0" w:firstColumn="0" w:lastColumn="0" w:noHBand="0" w:noVBand="0"/>
      </w:tblPr>
      <w:tblGrid>
        <w:gridCol w:w="8507"/>
      </w:tblGrid>
      <w:tr w:rsidR="00064A7F" w:rsidRPr="00064A7F" w:rsidTr="00064A7F">
        <w:trPr>
          <w:trHeight w:val="454"/>
        </w:trPr>
        <w:tc>
          <w:tcPr>
            <w:tcW w:w="8507" w:type="dxa"/>
            <w:tcMar>
              <w:top w:w="0" w:type="dxa"/>
              <w:left w:w="108" w:type="dxa"/>
              <w:bottom w:w="0" w:type="dxa"/>
              <w:right w:w="108" w:type="dxa"/>
            </w:tcMar>
          </w:tcPr>
          <w:tbl>
            <w:tblPr>
              <w:tblStyle w:val="ColorfulList-Accent3"/>
              <w:tblW w:w="5000" w:type="pct"/>
              <w:tblLayout w:type="fixed"/>
              <w:tblLook w:val="0600" w:firstRow="0" w:lastRow="0" w:firstColumn="0" w:lastColumn="0" w:noHBand="1" w:noVBand="1"/>
            </w:tblPr>
            <w:tblGrid>
              <w:gridCol w:w="8291"/>
            </w:tblGrid>
            <w:tr w:rsidR="00064A7F" w:rsidRPr="00064A7F" w:rsidTr="00064A7F">
              <w:tc>
                <w:tcPr>
                  <w:tcW w:w="5000" w:type="pct"/>
                </w:tcPr>
                <w:p w:rsidR="00064A7F" w:rsidRPr="00EC636A" w:rsidRDefault="00064A7F" w:rsidP="00064A7F">
                  <w:pPr>
                    <w:pStyle w:val="ListParagraph"/>
                    <w:numPr>
                      <w:ilvl w:val="0"/>
                      <w:numId w:val="6"/>
                    </w:numPr>
                    <w:bidi w:val="0"/>
                    <w:adjustRightInd w:val="0"/>
                    <w:spacing w:before="100" w:beforeAutospacing="1" w:after="100" w:afterAutospacing="1"/>
                  </w:pPr>
                  <w:r w:rsidRPr="00064A7F">
                    <w:t>Interviews with TV BBS</w:t>
                  </w:r>
                </w:p>
              </w:tc>
            </w:tr>
            <w:tr w:rsidR="00064A7F" w:rsidRPr="00064A7F" w:rsidTr="00064A7F">
              <w:tc>
                <w:tcPr>
                  <w:tcW w:w="5000" w:type="pct"/>
                </w:tcPr>
                <w:p w:rsidR="00064A7F" w:rsidRPr="00064A7F" w:rsidRDefault="00064A7F" w:rsidP="00064A7F">
                  <w:pPr>
                    <w:pStyle w:val="ListParagraph"/>
                    <w:numPr>
                      <w:ilvl w:val="0"/>
                      <w:numId w:val="6"/>
                    </w:numPr>
                    <w:bidi w:val="0"/>
                    <w:adjustRightInd w:val="0"/>
                    <w:spacing w:before="100" w:beforeAutospacing="1" w:after="100" w:afterAutospacing="1"/>
                  </w:pPr>
                  <w:r w:rsidRPr="00064A7F">
                    <w:t>Interviews with Radio BBS: strategies for global poverty</w:t>
                  </w:r>
                </w:p>
              </w:tc>
            </w:tr>
            <w:tr w:rsidR="00064A7F" w:rsidRPr="00064A7F" w:rsidTr="00064A7F">
              <w:tc>
                <w:tcPr>
                  <w:tcW w:w="5000" w:type="pct"/>
                </w:tcPr>
                <w:p w:rsidR="00064A7F" w:rsidRPr="00064A7F" w:rsidRDefault="00064A7F" w:rsidP="00064A7F">
                  <w:pPr>
                    <w:pStyle w:val="ListParagraph"/>
                    <w:numPr>
                      <w:ilvl w:val="0"/>
                      <w:numId w:val="6"/>
                    </w:numPr>
                    <w:bidi w:val="0"/>
                    <w:adjustRightInd w:val="0"/>
                    <w:spacing w:before="100" w:beforeAutospacing="1" w:after="100" w:afterAutospacing="1"/>
                  </w:pPr>
                  <w:r w:rsidRPr="00064A7F">
                    <w:lastRenderedPageBreak/>
                    <w:t>Interviews with Jordanian TV, Radio: Living Conditions</w:t>
                  </w:r>
                </w:p>
              </w:tc>
            </w:tr>
            <w:tr w:rsidR="00064A7F" w:rsidRPr="00064A7F" w:rsidTr="00064A7F">
              <w:tc>
                <w:tcPr>
                  <w:tcW w:w="5000" w:type="pct"/>
                </w:tcPr>
                <w:p w:rsidR="00064A7F" w:rsidRPr="00064A7F" w:rsidRDefault="00064A7F" w:rsidP="00064A7F">
                  <w:pPr>
                    <w:pStyle w:val="ListParagraph"/>
                    <w:numPr>
                      <w:ilvl w:val="0"/>
                      <w:numId w:val="6"/>
                    </w:numPr>
                    <w:bidi w:val="0"/>
                    <w:adjustRightInd w:val="0"/>
                    <w:spacing w:before="100" w:beforeAutospacing="1" w:after="100" w:afterAutospacing="1"/>
                  </w:pPr>
                  <w:r w:rsidRPr="00064A7F">
                    <w:t xml:space="preserve">Articles in daily newspapers: Al Arab Al </w:t>
                  </w:r>
                  <w:proofErr w:type="spellStart"/>
                  <w:r w:rsidRPr="00064A7F">
                    <w:t>Yawm</w:t>
                  </w:r>
                  <w:proofErr w:type="spellEnd"/>
                </w:p>
              </w:tc>
            </w:tr>
            <w:tr w:rsidR="00064A7F" w:rsidRPr="00064A7F" w:rsidTr="00064A7F">
              <w:tc>
                <w:tcPr>
                  <w:tcW w:w="5000" w:type="pct"/>
                </w:tcPr>
                <w:p w:rsidR="00064A7F" w:rsidRPr="00064A7F" w:rsidRDefault="00064A7F" w:rsidP="00064A7F">
                  <w:pPr>
                    <w:pStyle w:val="ListParagraph"/>
                    <w:numPr>
                      <w:ilvl w:val="0"/>
                      <w:numId w:val="6"/>
                    </w:numPr>
                    <w:bidi w:val="0"/>
                    <w:adjustRightInd w:val="0"/>
                    <w:spacing w:before="100" w:beforeAutospacing="1" w:after="100" w:afterAutospacing="1"/>
                  </w:pPr>
                  <w:r w:rsidRPr="00064A7F">
                    <w:t>Articles in newspapers, electronic</w:t>
                  </w:r>
                </w:p>
              </w:tc>
            </w:tr>
          </w:tbl>
          <w:p w:rsidR="00064A7F" w:rsidRDefault="00064A7F" w:rsidP="00064A7F">
            <w:pPr>
              <w:adjustRightInd w:val="0"/>
              <w:spacing w:before="100" w:beforeAutospacing="1" w:after="100" w:afterAutospacing="1"/>
              <w:ind w:left="360"/>
            </w:pPr>
          </w:p>
        </w:tc>
      </w:tr>
      <w:tr w:rsidR="00064A7F" w:rsidRPr="00EB5F1F" w:rsidTr="00064A7F">
        <w:trPr>
          <w:trHeight w:val="454"/>
        </w:trPr>
        <w:tc>
          <w:tcPr>
            <w:tcW w:w="8507" w:type="dxa"/>
            <w:tcMar>
              <w:top w:w="0" w:type="dxa"/>
              <w:left w:w="108" w:type="dxa"/>
              <w:bottom w:w="0" w:type="dxa"/>
              <w:right w:w="108" w:type="dxa"/>
            </w:tcMar>
          </w:tcPr>
          <w:p w:rsidR="00064A7F" w:rsidRDefault="00064A7F" w:rsidP="009C73B7"/>
        </w:tc>
      </w:tr>
    </w:tbl>
    <w:p w:rsidR="00A9089F" w:rsidRPr="00134B86" w:rsidRDefault="00A9089F" w:rsidP="006963DB">
      <w:pPr>
        <w:pBdr>
          <w:top w:val="double" w:sz="18" w:space="0" w:color="auto"/>
          <w:left w:val="double" w:sz="18" w:space="1" w:color="auto"/>
          <w:bottom w:val="double" w:sz="18" w:space="2" w:color="auto"/>
          <w:right w:val="double" w:sz="18" w:space="1" w:color="auto"/>
        </w:pBdr>
        <w:shd w:val="clear" w:color="auto" w:fill="D9D9D9" w:themeFill="background1" w:themeFillShade="D9"/>
        <w:jc w:val="center"/>
        <w:outlineLvl w:val="0"/>
        <w:rPr>
          <w:b w:val="0"/>
          <w:bCs w:val="0"/>
          <w:i/>
          <w:iCs/>
          <w:color w:val="0000FF"/>
          <w:sz w:val="28"/>
          <w:szCs w:val="28"/>
          <w:lang w:bidi="ar-JO"/>
        </w:rPr>
      </w:pPr>
      <w:r w:rsidRPr="00134B86">
        <w:rPr>
          <w:b w:val="0"/>
          <w:bCs w:val="0"/>
          <w:color w:val="993333"/>
          <w:sz w:val="28"/>
          <w:szCs w:val="28"/>
        </w:rPr>
        <w:t>References</w:t>
      </w:r>
    </w:p>
    <w:p w:rsidR="00CD7584" w:rsidRDefault="00CD7584" w:rsidP="00CD7584">
      <w:pPr>
        <w:numPr>
          <w:ilvl w:val="1"/>
          <w:numId w:val="1"/>
        </w:numPr>
        <w:ind w:right="360" w:hanging="1156"/>
        <w:jc w:val="both"/>
        <w:rPr>
          <w:b w:val="0"/>
          <w:bCs w:val="0"/>
          <w:sz w:val="24"/>
          <w:szCs w:val="24"/>
          <w:lang w:bidi="ar-JO"/>
        </w:rPr>
      </w:pPr>
      <w:r w:rsidRPr="00EB5F1F">
        <w:rPr>
          <w:b w:val="0"/>
          <w:bCs w:val="0"/>
          <w:sz w:val="24"/>
          <w:szCs w:val="24"/>
          <w:lang w:bidi="ar-JO"/>
        </w:rPr>
        <w:t xml:space="preserve">Prof. Dr. </w:t>
      </w:r>
      <w:proofErr w:type="spellStart"/>
      <w:r>
        <w:rPr>
          <w:b w:val="0"/>
          <w:bCs w:val="0"/>
          <w:sz w:val="24"/>
          <w:szCs w:val="24"/>
          <w:lang w:bidi="ar-JO"/>
        </w:rPr>
        <w:t>Ekhlif</w:t>
      </w:r>
      <w:proofErr w:type="spellEnd"/>
      <w:r w:rsidRPr="00EB5F1F">
        <w:rPr>
          <w:b w:val="0"/>
          <w:bCs w:val="0"/>
          <w:sz w:val="24"/>
          <w:szCs w:val="24"/>
          <w:lang w:bidi="ar-JO"/>
        </w:rPr>
        <w:t xml:space="preserve"> Al-</w:t>
      </w:r>
      <w:proofErr w:type="spellStart"/>
      <w:r>
        <w:rPr>
          <w:b w:val="0"/>
          <w:bCs w:val="0"/>
          <w:sz w:val="24"/>
          <w:szCs w:val="24"/>
          <w:lang w:bidi="ar-JO"/>
        </w:rPr>
        <w:t>tarawneh</w:t>
      </w:r>
      <w:proofErr w:type="spellEnd"/>
      <w:r w:rsidRPr="00EB5F1F">
        <w:rPr>
          <w:b w:val="0"/>
          <w:bCs w:val="0"/>
          <w:sz w:val="24"/>
          <w:szCs w:val="24"/>
          <w:lang w:bidi="ar-JO"/>
        </w:rPr>
        <w:t xml:space="preserve">, President, University of </w:t>
      </w:r>
      <w:r>
        <w:rPr>
          <w:b w:val="0"/>
          <w:bCs w:val="0"/>
          <w:sz w:val="24"/>
          <w:szCs w:val="24"/>
          <w:lang w:bidi="ar-JO"/>
        </w:rPr>
        <w:t>Jordan</w:t>
      </w:r>
      <w:r w:rsidRPr="00EB5F1F">
        <w:rPr>
          <w:b w:val="0"/>
          <w:bCs w:val="0"/>
          <w:sz w:val="24"/>
          <w:szCs w:val="24"/>
          <w:lang w:bidi="ar-JO"/>
        </w:rPr>
        <w:t>,</w:t>
      </w:r>
    </w:p>
    <w:p w:rsidR="001F5526" w:rsidRPr="00B13DEF" w:rsidRDefault="001F5526" w:rsidP="001F5526">
      <w:pPr>
        <w:numPr>
          <w:ilvl w:val="1"/>
          <w:numId w:val="1"/>
        </w:numPr>
        <w:ind w:right="360" w:hanging="1156"/>
        <w:jc w:val="both"/>
        <w:rPr>
          <w:b w:val="0"/>
          <w:bCs w:val="0"/>
          <w:sz w:val="24"/>
          <w:szCs w:val="24"/>
          <w:lang w:bidi="ar-JO"/>
        </w:rPr>
      </w:pPr>
      <w:r w:rsidRPr="00B13DEF">
        <w:rPr>
          <w:b w:val="0"/>
          <w:bCs w:val="0"/>
          <w:sz w:val="24"/>
          <w:szCs w:val="24"/>
          <w:lang w:bidi="ar-JO"/>
        </w:rPr>
        <w:t xml:space="preserve">Professor </w:t>
      </w:r>
      <w:proofErr w:type="spellStart"/>
      <w:r w:rsidRPr="00B13DEF">
        <w:rPr>
          <w:b w:val="0"/>
          <w:bCs w:val="0"/>
          <w:sz w:val="24"/>
          <w:szCs w:val="24"/>
          <w:lang w:bidi="ar-JO"/>
        </w:rPr>
        <w:t>Abdelrahim</w:t>
      </w:r>
      <w:proofErr w:type="spellEnd"/>
      <w:r w:rsidRPr="00B13DEF">
        <w:rPr>
          <w:b w:val="0"/>
          <w:bCs w:val="0"/>
          <w:sz w:val="24"/>
          <w:szCs w:val="24"/>
          <w:lang w:bidi="ar-JO"/>
        </w:rPr>
        <w:t xml:space="preserve"> A. </w:t>
      </w:r>
      <w:proofErr w:type="spellStart"/>
      <w:r w:rsidRPr="00B13DEF">
        <w:rPr>
          <w:b w:val="0"/>
          <w:bCs w:val="0"/>
          <w:sz w:val="24"/>
          <w:szCs w:val="24"/>
          <w:lang w:bidi="ar-JO"/>
        </w:rPr>
        <w:t>Hunaiti</w:t>
      </w:r>
      <w:proofErr w:type="spellEnd"/>
      <w:r w:rsidRPr="001F5526">
        <w:rPr>
          <w:b w:val="0"/>
          <w:bCs w:val="0"/>
          <w:sz w:val="24"/>
          <w:szCs w:val="24"/>
          <w:lang w:bidi="ar-JO"/>
        </w:rPr>
        <w:t xml:space="preserve">, President of </w:t>
      </w:r>
      <w:proofErr w:type="spellStart"/>
      <w:r w:rsidRPr="001F5526">
        <w:rPr>
          <w:b w:val="0"/>
          <w:bCs w:val="0"/>
          <w:sz w:val="24"/>
          <w:szCs w:val="24"/>
          <w:lang w:bidi="ar-JO"/>
        </w:rPr>
        <w:t>Mutah</w:t>
      </w:r>
      <w:proofErr w:type="spellEnd"/>
      <w:r w:rsidRPr="001F5526">
        <w:rPr>
          <w:b w:val="0"/>
          <w:bCs w:val="0"/>
          <w:sz w:val="24"/>
          <w:szCs w:val="24"/>
          <w:lang w:bidi="ar-JO"/>
        </w:rPr>
        <w:t xml:space="preserve"> University, </w:t>
      </w:r>
      <w:proofErr w:type="spellStart"/>
      <w:r w:rsidRPr="001F5526">
        <w:rPr>
          <w:b w:val="0"/>
          <w:bCs w:val="0"/>
          <w:sz w:val="24"/>
          <w:szCs w:val="24"/>
          <w:lang w:bidi="ar-JO"/>
        </w:rPr>
        <w:t>Karak</w:t>
      </w:r>
      <w:proofErr w:type="spellEnd"/>
      <w:r w:rsidRPr="001F5526">
        <w:rPr>
          <w:b w:val="0"/>
          <w:bCs w:val="0"/>
          <w:sz w:val="24"/>
          <w:szCs w:val="24"/>
          <w:lang w:bidi="ar-JO"/>
        </w:rPr>
        <w:t>, Jordan</w:t>
      </w:r>
      <w:r w:rsidRPr="00B13DEF">
        <w:rPr>
          <w:b w:val="0"/>
          <w:bCs w:val="0"/>
          <w:sz w:val="24"/>
          <w:szCs w:val="24"/>
          <w:lang w:bidi="ar-JO"/>
        </w:rPr>
        <w:t xml:space="preserve"> </w:t>
      </w:r>
    </w:p>
    <w:p w:rsidR="00A9089F" w:rsidRPr="00EB5F1F" w:rsidRDefault="00A9089F" w:rsidP="00A9089F">
      <w:pPr>
        <w:numPr>
          <w:ilvl w:val="1"/>
          <w:numId w:val="1"/>
        </w:numPr>
        <w:ind w:right="360" w:hanging="1156"/>
        <w:jc w:val="both"/>
        <w:rPr>
          <w:b w:val="0"/>
          <w:bCs w:val="0"/>
          <w:sz w:val="24"/>
          <w:szCs w:val="24"/>
        </w:rPr>
      </w:pPr>
      <w:r w:rsidRPr="00EB5F1F">
        <w:rPr>
          <w:b w:val="0"/>
          <w:bCs w:val="0"/>
          <w:sz w:val="24"/>
          <w:szCs w:val="24"/>
          <w:lang w:bidi="ar-JO"/>
        </w:rPr>
        <w:t xml:space="preserve">Prof. Dr. </w:t>
      </w:r>
      <w:proofErr w:type="spellStart"/>
      <w:r w:rsidRPr="00EB5F1F">
        <w:rPr>
          <w:b w:val="0"/>
          <w:bCs w:val="0"/>
          <w:sz w:val="24"/>
          <w:szCs w:val="24"/>
          <w:lang w:bidi="ar-JO"/>
        </w:rPr>
        <w:t>Kamel</w:t>
      </w:r>
      <w:proofErr w:type="spellEnd"/>
      <w:r w:rsidRPr="00EB5F1F">
        <w:rPr>
          <w:b w:val="0"/>
          <w:bCs w:val="0"/>
          <w:sz w:val="24"/>
          <w:szCs w:val="24"/>
          <w:lang w:bidi="ar-JO"/>
        </w:rPr>
        <w:t xml:space="preserve"> </w:t>
      </w:r>
      <w:proofErr w:type="spellStart"/>
      <w:r w:rsidRPr="00EB5F1F">
        <w:rPr>
          <w:b w:val="0"/>
          <w:bCs w:val="0"/>
          <w:sz w:val="24"/>
          <w:szCs w:val="24"/>
          <w:lang w:bidi="ar-JO"/>
        </w:rPr>
        <w:t>Shideed</w:t>
      </w:r>
      <w:proofErr w:type="spellEnd"/>
      <w:r w:rsidRPr="00EB5F1F">
        <w:rPr>
          <w:b w:val="0"/>
          <w:bCs w:val="0"/>
          <w:sz w:val="24"/>
          <w:szCs w:val="24"/>
        </w:rPr>
        <w:t xml:space="preserve">. </w:t>
      </w:r>
      <w:r w:rsidRPr="00EB5F1F">
        <w:rPr>
          <w:b w:val="0"/>
          <w:bCs w:val="0"/>
          <w:sz w:val="24"/>
          <w:szCs w:val="24"/>
          <w:lang w:bidi="ar-JO"/>
        </w:rPr>
        <w:t>ICARDA, P.O. Box 5466</w:t>
      </w:r>
      <w:proofErr w:type="gramStart"/>
      <w:r w:rsidRPr="00EB5F1F">
        <w:rPr>
          <w:b w:val="0"/>
          <w:bCs w:val="0"/>
          <w:sz w:val="24"/>
          <w:szCs w:val="24"/>
          <w:lang w:bidi="ar-JO"/>
        </w:rPr>
        <w:t>,Aleppo</w:t>
      </w:r>
      <w:proofErr w:type="gramEnd"/>
      <w:r w:rsidRPr="00EB5F1F">
        <w:rPr>
          <w:b w:val="0"/>
          <w:bCs w:val="0"/>
          <w:sz w:val="24"/>
          <w:szCs w:val="24"/>
          <w:lang w:bidi="ar-JO"/>
        </w:rPr>
        <w:t>, Syria</w:t>
      </w:r>
      <w:r w:rsidRPr="00EB5F1F">
        <w:rPr>
          <w:b w:val="0"/>
          <w:bCs w:val="0"/>
          <w:sz w:val="24"/>
          <w:szCs w:val="24"/>
        </w:rPr>
        <w:t xml:space="preserve">. </w:t>
      </w:r>
      <w:r w:rsidRPr="00EB5F1F">
        <w:rPr>
          <w:b w:val="0"/>
          <w:bCs w:val="0"/>
          <w:sz w:val="24"/>
          <w:szCs w:val="24"/>
          <w:lang w:bidi="ar-JO"/>
        </w:rPr>
        <w:t>Tel +963212213433</w:t>
      </w:r>
      <w:r w:rsidRPr="00EB5F1F">
        <w:rPr>
          <w:b w:val="0"/>
          <w:bCs w:val="0"/>
          <w:sz w:val="24"/>
          <w:szCs w:val="24"/>
        </w:rPr>
        <w:t xml:space="preserve">. </w:t>
      </w:r>
      <w:hyperlink r:id="rId22" w:history="1">
        <w:r w:rsidRPr="00EB5F1F">
          <w:rPr>
            <w:rStyle w:val="Hyperlink"/>
            <w:b w:val="0"/>
            <w:bCs w:val="0"/>
            <w:sz w:val="24"/>
            <w:szCs w:val="24"/>
            <w:lang w:bidi="ar-JO"/>
          </w:rPr>
          <w:t>k.shideed@cgiar.org</w:t>
        </w:r>
      </w:hyperlink>
    </w:p>
    <w:p w:rsidR="00A9089F" w:rsidRPr="009E55D4" w:rsidRDefault="009E55D4" w:rsidP="009E55D4">
      <w:pPr>
        <w:numPr>
          <w:ilvl w:val="1"/>
          <w:numId w:val="1"/>
        </w:numPr>
        <w:ind w:right="360" w:hanging="1156"/>
        <w:jc w:val="both"/>
        <w:rPr>
          <w:b w:val="0"/>
          <w:bCs w:val="0"/>
          <w:sz w:val="24"/>
          <w:szCs w:val="24"/>
          <w:lang w:bidi="ar-JO"/>
        </w:rPr>
      </w:pPr>
      <w:r w:rsidRPr="009E55D4">
        <w:rPr>
          <w:b w:val="0"/>
          <w:bCs w:val="0"/>
          <w:sz w:val="24"/>
          <w:szCs w:val="24"/>
          <w:lang w:bidi="ar-JO"/>
        </w:rPr>
        <w:t>Dr. Ali Al-</w:t>
      </w:r>
      <w:proofErr w:type="spellStart"/>
      <w:r w:rsidRPr="009E55D4">
        <w:rPr>
          <w:b w:val="0"/>
          <w:bCs w:val="0"/>
          <w:sz w:val="24"/>
          <w:szCs w:val="24"/>
          <w:lang w:bidi="ar-JO"/>
        </w:rPr>
        <w:t>Zahrani</w:t>
      </w:r>
      <w:proofErr w:type="spellEnd"/>
      <w:r w:rsidRPr="009E55D4">
        <w:rPr>
          <w:b w:val="0"/>
          <w:bCs w:val="0"/>
          <w:sz w:val="24"/>
          <w:szCs w:val="24"/>
          <w:lang w:bidi="ar-JO"/>
        </w:rPr>
        <w:t>, Saudi cultural attaché in the Hashemite Kingdom of Jordan</w:t>
      </w:r>
    </w:p>
    <w:p w:rsidR="00A9089F" w:rsidRPr="009E55D4" w:rsidRDefault="00A9089F" w:rsidP="00A9089F">
      <w:pPr>
        <w:widowControl w:val="0"/>
        <w:numPr>
          <w:ilvl w:val="1"/>
          <w:numId w:val="1"/>
        </w:numPr>
        <w:tabs>
          <w:tab w:val="left" w:pos="1560"/>
        </w:tabs>
        <w:autoSpaceDE/>
        <w:autoSpaceDN/>
        <w:ind w:hanging="1156"/>
        <w:jc w:val="lowKashida"/>
        <w:rPr>
          <w:rStyle w:val="Hyperlink"/>
          <w:b w:val="0"/>
          <w:bCs w:val="0"/>
          <w:sz w:val="24"/>
          <w:szCs w:val="24"/>
          <w:lang w:bidi="ar-JO"/>
        </w:rPr>
      </w:pPr>
      <w:r w:rsidRPr="00EB5F1F">
        <w:rPr>
          <w:b w:val="0"/>
          <w:bCs w:val="0"/>
          <w:sz w:val="24"/>
          <w:szCs w:val="24"/>
          <w:lang w:bidi="ar-JO"/>
        </w:rPr>
        <w:t xml:space="preserve">Prof. Dr. </w:t>
      </w:r>
      <w:proofErr w:type="spellStart"/>
      <w:r w:rsidRPr="00EB5F1F">
        <w:rPr>
          <w:b w:val="0"/>
          <w:bCs w:val="0"/>
          <w:sz w:val="24"/>
          <w:szCs w:val="24"/>
          <w:lang w:bidi="ar-JO"/>
        </w:rPr>
        <w:t>Obay</w:t>
      </w:r>
      <w:proofErr w:type="spellEnd"/>
      <w:r w:rsidRPr="00EB5F1F">
        <w:rPr>
          <w:b w:val="0"/>
          <w:bCs w:val="0"/>
          <w:sz w:val="24"/>
          <w:szCs w:val="24"/>
          <w:lang w:bidi="ar-JO"/>
        </w:rPr>
        <w:t xml:space="preserve"> Al-</w:t>
      </w:r>
      <w:proofErr w:type="spellStart"/>
      <w:r w:rsidRPr="00EB5F1F">
        <w:rPr>
          <w:b w:val="0"/>
          <w:bCs w:val="0"/>
          <w:sz w:val="24"/>
          <w:szCs w:val="24"/>
          <w:lang w:bidi="ar-JO"/>
        </w:rPr>
        <w:t>Dewachi</w:t>
      </w:r>
      <w:proofErr w:type="spellEnd"/>
      <w:r w:rsidRPr="00EB5F1F">
        <w:rPr>
          <w:b w:val="0"/>
          <w:bCs w:val="0"/>
          <w:sz w:val="24"/>
          <w:szCs w:val="24"/>
          <w:lang w:bidi="ar-JO"/>
        </w:rPr>
        <w:t>, President, University of Mosul, Mosul, Iraq, Web site: www.mosuluniversity.org,</w:t>
      </w:r>
      <w:r w:rsidRPr="00EB5F1F">
        <w:rPr>
          <w:b w:val="0"/>
          <w:bCs w:val="0"/>
          <w:sz w:val="28"/>
          <w:szCs w:val="28"/>
          <w:lang w:bidi="ar-JO"/>
        </w:rPr>
        <w:t xml:space="preserve"> E-mail:</w:t>
      </w:r>
      <w:r w:rsidRPr="004D3418">
        <w:rPr>
          <w:sz w:val="28"/>
          <w:szCs w:val="28"/>
          <w:lang w:bidi="ar-JO"/>
        </w:rPr>
        <w:t xml:space="preserve">  </w:t>
      </w:r>
      <w:hyperlink r:id="rId23" w:history="1">
        <w:r w:rsidRPr="009E55D4">
          <w:rPr>
            <w:rStyle w:val="Hyperlink"/>
            <w:b w:val="0"/>
            <w:bCs w:val="0"/>
            <w:sz w:val="24"/>
            <w:szCs w:val="24"/>
            <w:lang w:bidi="ar-JO"/>
          </w:rPr>
          <w:t>obaydewachi@yahoo.com</w:t>
        </w:r>
      </w:hyperlink>
    </w:p>
    <w:p w:rsidR="00A9089F" w:rsidRPr="00134B86" w:rsidRDefault="00A9089F" w:rsidP="00A9089F">
      <w:pPr>
        <w:rPr>
          <w:sz w:val="28"/>
          <w:szCs w:val="28"/>
        </w:rPr>
      </w:pPr>
    </w:p>
    <w:sectPr w:rsidR="00A9089F" w:rsidRPr="00134B86" w:rsidSect="007D172D">
      <w:headerReference w:type="default" r:id="rId24"/>
      <w:footerReference w:type="default" r:id="rId25"/>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05" w:rsidRDefault="00D34F05" w:rsidP="007D172D">
      <w:r>
        <w:separator/>
      </w:r>
    </w:p>
  </w:endnote>
  <w:endnote w:type="continuationSeparator" w:id="0">
    <w:p w:rsidR="00D34F05" w:rsidRDefault="00D34F05" w:rsidP="007D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3553"/>
      <w:docPartObj>
        <w:docPartGallery w:val="Page Numbers (Bottom of Page)"/>
        <w:docPartUnique/>
      </w:docPartObj>
    </w:sdtPr>
    <w:sdtEndPr>
      <w:rPr>
        <w:b w:val="0"/>
      </w:rPr>
    </w:sdtEndPr>
    <w:sdtContent>
      <w:p w:rsidR="00EA61DD" w:rsidRDefault="00EA61DD">
        <w:pPr>
          <w:pStyle w:val="Footer"/>
          <w:pBdr>
            <w:top w:val="single" w:sz="4" w:space="1" w:color="D9D9D9" w:themeColor="background1" w:themeShade="D9"/>
          </w:pBdr>
          <w:rPr>
            <w:b w:val="0"/>
          </w:rPr>
        </w:pPr>
        <w:r>
          <w:fldChar w:fldCharType="begin"/>
        </w:r>
        <w:r>
          <w:instrText xml:space="preserve"> PAGE   \* MERGEFORMAT </w:instrText>
        </w:r>
        <w:r>
          <w:fldChar w:fldCharType="separate"/>
        </w:r>
        <w:r w:rsidR="00310AAD">
          <w:rPr>
            <w:noProof/>
          </w:rPr>
          <w:t>9</w:t>
        </w:r>
        <w:r>
          <w:rPr>
            <w:noProof/>
          </w:rPr>
          <w:fldChar w:fldCharType="end"/>
        </w:r>
        <w:r>
          <w:t xml:space="preserve"> | </w:t>
        </w:r>
        <w:r>
          <w:rPr>
            <w:color w:val="7F7F7F" w:themeColor="background1" w:themeShade="7F"/>
            <w:spacing w:val="60"/>
          </w:rPr>
          <w:t>Page</w:t>
        </w:r>
      </w:p>
    </w:sdtContent>
  </w:sdt>
  <w:p w:rsidR="00EA61DD" w:rsidRDefault="00EA6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05" w:rsidRDefault="00D34F05" w:rsidP="007D172D">
      <w:r>
        <w:separator/>
      </w:r>
    </w:p>
  </w:footnote>
  <w:footnote w:type="continuationSeparator" w:id="0">
    <w:p w:rsidR="00D34F05" w:rsidRDefault="00D34F05" w:rsidP="007D1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35"/>
      <w:gridCol w:w="1101"/>
    </w:tblGrid>
    <w:tr w:rsidR="00EA61DD">
      <w:trPr>
        <w:trHeight w:val="288"/>
      </w:trPr>
      <w:sdt>
        <w:sdtPr>
          <w:rPr>
            <w:rFonts w:asciiTheme="majorHAnsi" w:eastAsiaTheme="majorEastAsia" w:hAnsiTheme="majorHAnsi" w:cstheme="majorBidi"/>
            <w:sz w:val="36"/>
            <w:szCs w:val="36"/>
          </w:rPr>
          <w:alias w:val="Title"/>
          <w:id w:val="77761602"/>
          <w:placeholder>
            <w:docPart w:val="78440FBBCA4B41CDB718EBBA97CD61B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A61DD" w:rsidRDefault="00EA61DD" w:rsidP="00DE1E3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Professor Hunaiti A., Doukhi C. V</w:t>
              </w:r>
            </w:p>
          </w:tc>
        </w:sdtContent>
      </w:sdt>
      <w:sdt>
        <w:sdtPr>
          <w:rPr>
            <w:rFonts w:asciiTheme="majorHAnsi" w:eastAsiaTheme="majorEastAsia" w:hAnsiTheme="majorHAnsi" w:cstheme="majorBidi"/>
            <w:b w:val="0"/>
            <w:bCs w:val="0"/>
            <w:color w:val="4F81BD" w:themeColor="accent1"/>
            <w:sz w:val="36"/>
            <w:szCs w:val="36"/>
          </w:rPr>
          <w:alias w:val="Year"/>
          <w:id w:val="77761609"/>
          <w:placeholder>
            <w:docPart w:val="FC902A878A0642A69E28BD09E1B85AEB"/>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EndPr/>
        <w:sdtContent>
          <w:tc>
            <w:tcPr>
              <w:tcW w:w="1105" w:type="dxa"/>
            </w:tcPr>
            <w:p w:rsidR="00EA61DD" w:rsidRDefault="00EA61DD" w:rsidP="00D82461">
              <w:pPr>
                <w:pStyle w:val="Header"/>
                <w:rPr>
                  <w:rFonts w:asciiTheme="majorHAnsi" w:eastAsiaTheme="majorEastAsia" w:hAnsiTheme="majorHAnsi" w:cstheme="majorBidi"/>
                  <w:b w:val="0"/>
                  <w:bCs w:val="0"/>
                  <w:color w:val="4F81BD" w:themeColor="accent1"/>
                  <w:sz w:val="36"/>
                  <w:szCs w:val="36"/>
                </w:rPr>
              </w:pPr>
              <w:r>
                <w:rPr>
                  <w:rFonts w:asciiTheme="majorHAnsi" w:eastAsiaTheme="majorEastAsia" w:hAnsiTheme="majorHAnsi" w:cstheme="majorBidi"/>
                  <w:b w:val="0"/>
                  <w:bCs w:val="0"/>
                  <w:color w:val="4F81BD" w:themeColor="accent1"/>
                  <w:sz w:val="36"/>
                  <w:szCs w:val="36"/>
                </w:rPr>
                <w:t>2011</w:t>
              </w:r>
            </w:p>
          </w:tc>
        </w:sdtContent>
      </w:sdt>
    </w:tr>
  </w:tbl>
  <w:p w:rsidR="00EA61DD" w:rsidRDefault="00EA6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1E0F"/>
    <w:multiLevelType w:val="hybridMultilevel"/>
    <w:tmpl w:val="D3B44B22"/>
    <w:lvl w:ilvl="0" w:tplc="A08475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50553"/>
    <w:multiLevelType w:val="hybridMultilevel"/>
    <w:tmpl w:val="97B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C78DD"/>
    <w:multiLevelType w:val="hybridMultilevel"/>
    <w:tmpl w:val="4DE8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0371F"/>
    <w:multiLevelType w:val="hybridMultilevel"/>
    <w:tmpl w:val="BC22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30117"/>
    <w:multiLevelType w:val="hybridMultilevel"/>
    <w:tmpl w:val="6DE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C297E"/>
    <w:multiLevelType w:val="hybridMultilevel"/>
    <w:tmpl w:val="D7E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3536A"/>
    <w:multiLevelType w:val="hybridMultilevel"/>
    <w:tmpl w:val="DEEC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47671"/>
    <w:multiLevelType w:val="hybridMultilevel"/>
    <w:tmpl w:val="8BA4BE36"/>
    <w:lvl w:ilvl="0" w:tplc="0409000F">
      <w:start w:val="1"/>
      <w:numFmt w:val="decimal"/>
      <w:lvlText w:val="%1."/>
      <w:lvlJc w:val="left"/>
      <w:pPr>
        <w:ind w:left="720" w:hanging="360"/>
      </w:pPr>
    </w:lvl>
    <w:lvl w:ilvl="1" w:tplc="B338085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543AD"/>
    <w:multiLevelType w:val="hybridMultilevel"/>
    <w:tmpl w:val="0252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5"/>
  </w:num>
  <w:num w:numId="5">
    <w:abstractNumId w:val="4"/>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3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089F"/>
    <w:rsid w:val="00064A7F"/>
    <w:rsid w:val="000B774D"/>
    <w:rsid w:val="0013243F"/>
    <w:rsid w:val="00147D90"/>
    <w:rsid w:val="001F5526"/>
    <w:rsid w:val="00224FAA"/>
    <w:rsid w:val="00235AA8"/>
    <w:rsid w:val="00310AAD"/>
    <w:rsid w:val="00455B1D"/>
    <w:rsid w:val="00472843"/>
    <w:rsid w:val="004B3823"/>
    <w:rsid w:val="00526A64"/>
    <w:rsid w:val="005A2B7E"/>
    <w:rsid w:val="005B1388"/>
    <w:rsid w:val="00652DCE"/>
    <w:rsid w:val="00657CE7"/>
    <w:rsid w:val="006609D0"/>
    <w:rsid w:val="00664517"/>
    <w:rsid w:val="00674D94"/>
    <w:rsid w:val="006963DB"/>
    <w:rsid w:val="006E79FD"/>
    <w:rsid w:val="007A0AC7"/>
    <w:rsid w:val="007D172D"/>
    <w:rsid w:val="007F7223"/>
    <w:rsid w:val="007F7CDF"/>
    <w:rsid w:val="00811CAC"/>
    <w:rsid w:val="008817EB"/>
    <w:rsid w:val="008B181E"/>
    <w:rsid w:val="0097058E"/>
    <w:rsid w:val="009A26FB"/>
    <w:rsid w:val="009C73B7"/>
    <w:rsid w:val="009E55D4"/>
    <w:rsid w:val="00A703D8"/>
    <w:rsid w:val="00A9089F"/>
    <w:rsid w:val="00B10D82"/>
    <w:rsid w:val="00B213C8"/>
    <w:rsid w:val="00B44654"/>
    <w:rsid w:val="00BD09F2"/>
    <w:rsid w:val="00BD782D"/>
    <w:rsid w:val="00C36849"/>
    <w:rsid w:val="00C3718C"/>
    <w:rsid w:val="00C47814"/>
    <w:rsid w:val="00C74A9B"/>
    <w:rsid w:val="00CD7584"/>
    <w:rsid w:val="00CD7D0A"/>
    <w:rsid w:val="00CE2D4A"/>
    <w:rsid w:val="00D34F05"/>
    <w:rsid w:val="00D76182"/>
    <w:rsid w:val="00D82461"/>
    <w:rsid w:val="00DE1E3F"/>
    <w:rsid w:val="00E06E86"/>
    <w:rsid w:val="00E10DB9"/>
    <w:rsid w:val="00E1716C"/>
    <w:rsid w:val="00EA61DD"/>
    <w:rsid w:val="00EB5F1F"/>
    <w:rsid w:val="00EE0533"/>
    <w:rsid w:val="00EF27B9"/>
    <w:rsid w:val="00F532F7"/>
    <w:rsid w:val="00FA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9F"/>
    <w:pPr>
      <w:autoSpaceDE w:val="0"/>
      <w:autoSpaceDN w:val="0"/>
      <w:spacing w:after="0" w:line="240" w:lineRule="auto"/>
    </w:pPr>
    <w:rPr>
      <w:rFonts w:ascii="Times New Roman" w:eastAsia="Times New Roman" w:hAnsi="Times New Roman" w:cs="Traditional Arabi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089F"/>
    <w:rPr>
      <w:rFonts w:cs="Traditional Arabic"/>
      <w:color w:val="0000FF"/>
      <w:u w:val="single"/>
      <w:lang w:bidi="ar-SA"/>
    </w:rPr>
  </w:style>
  <w:style w:type="paragraph" w:styleId="NormalWeb">
    <w:name w:val="Normal (Web)"/>
    <w:basedOn w:val="Normal"/>
    <w:uiPriority w:val="99"/>
    <w:rsid w:val="00A9089F"/>
    <w:pPr>
      <w:autoSpaceDE/>
      <w:autoSpaceDN/>
      <w:spacing w:before="100" w:beforeAutospacing="1" w:after="100" w:afterAutospacing="1"/>
    </w:pPr>
    <w:rPr>
      <w:rFonts w:eastAsia="SimSun" w:cs="Times New Roman"/>
      <w:b w:val="0"/>
      <w:bCs w:val="0"/>
      <w:sz w:val="24"/>
      <w:szCs w:val="24"/>
      <w:lang w:eastAsia="zh-CN"/>
    </w:rPr>
  </w:style>
  <w:style w:type="character" w:styleId="Emphasis">
    <w:name w:val="Emphasis"/>
    <w:basedOn w:val="DefaultParagraphFont"/>
    <w:qFormat/>
    <w:rsid w:val="00A9089F"/>
    <w:rPr>
      <w:i/>
      <w:iCs/>
    </w:rPr>
  </w:style>
  <w:style w:type="paragraph" w:styleId="BalloonText">
    <w:name w:val="Balloon Text"/>
    <w:basedOn w:val="Normal"/>
    <w:link w:val="BalloonTextChar"/>
    <w:uiPriority w:val="99"/>
    <w:semiHidden/>
    <w:unhideWhenUsed/>
    <w:rsid w:val="00A9089F"/>
    <w:rPr>
      <w:rFonts w:ascii="Tahoma" w:hAnsi="Tahoma" w:cs="Tahoma"/>
      <w:sz w:val="16"/>
      <w:szCs w:val="16"/>
    </w:rPr>
  </w:style>
  <w:style w:type="character" w:customStyle="1" w:styleId="BalloonTextChar">
    <w:name w:val="Balloon Text Char"/>
    <w:basedOn w:val="DefaultParagraphFont"/>
    <w:link w:val="BalloonText"/>
    <w:uiPriority w:val="99"/>
    <w:semiHidden/>
    <w:rsid w:val="00A9089F"/>
    <w:rPr>
      <w:rFonts w:ascii="Tahoma" w:eastAsia="Times New Roman" w:hAnsi="Tahoma" w:cs="Tahoma"/>
      <w:b/>
      <w:bCs/>
      <w:sz w:val="16"/>
      <w:szCs w:val="16"/>
    </w:rPr>
  </w:style>
  <w:style w:type="paragraph" w:styleId="ListParagraph">
    <w:name w:val="List Paragraph"/>
    <w:basedOn w:val="Normal"/>
    <w:uiPriority w:val="34"/>
    <w:qFormat/>
    <w:rsid w:val="00A9089F"/>
    <w:pPr>
      <w:autoSpaceDE/>
      <w:autoSpaceDN/>
      <w:bidi/>
      <w:ind w:left="720"/>
    </w:pPr>
    <w:rPr>
      <w:rFonts w:cs="Times New Roman"/>
      <w:b w:val="0"/>
      <w:bCs w:val="0"/>
      <w:sz w:val="24"/>
      <w:szCs w:val="24"/>
    </w:rPr>
  </w:style>
  <w:style w:type="table" w:styleId="TableGrid">
    <w:name w:val="Table Grid"/>
    <w:basedOn w:val="TableNormal"/>
    <w:uiPriority w:val="59"/>
    <w:rsid w:val="00A90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CE2D4A"/>
  </w:style>
  <w:style w:type="table" w:styleId="ColorfulList-Accent3">
    <w:name w:val="Colorful List Accent 3"/>
    <w:basedOn w:val="TableNormal"/>
    <w:uiPriority w:val="72"/>
    <w:rsid w:val="00CE2D4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7D172D"/>
    <w:pPr>
      <w:tabs>
        <w:tab w:val="center" w:pos="4153"/>
        <w:tab w:val="right" w:pos="8306"/>
      </w:tabs>
    </w:pPr>
  </w:style>
  <w:style w:type="character" w:customStyle="1" w:styleId="HeaderChar">
    <w:name w:val="Header Char"/>
    <w:basedOn w:val="DefaultParagraphFont"/>
    <w:link w:val="Header"/>
    <w:uiPriority w:val="99"/>
    <w:rsid w:val="007D172D"/>
    <w:rPr>
      <w:rFonts w:ascii="Times New Roman" w:eastAsia="Times New Roman" w:hAnsi="Times New Roman" w:cs="Traditional Arabic"/>
      <w:b/>
      <w:bCs/>
      <w:sz w:val="30"/>
      <w:szCs w:val="30"/>
    </w:rPr>
  </w:style>
  <w:style w:type="paragraph" w:styleId="Footer">
    <w:name w:val="footer"/>
    <w:basedOn w:val="Normal"/>
    <w:link w:val="FooterChar"/>
    <w:uiPriority w:val="99"/>
    <w:unhideWhenUsed/>
    <w:rsid w:val="007D172D"/>
    <w:pPr>
      <w:tabs>
        <w:tab w:val="center" w:pos="4153"/>
        <w:tab w:val="right" w:pos="8306"/>
      </w:tabs>
    </w:pPr>
  </w:style>
  <w:style w:type="character" w:customStyle="1" w:styleId="FooterChar">
    <w:name w:val="Footer Char"/>
    <w:basedOn w:val="DefaultParagraphFont"/>
    <w:link w:val="Footer"/>
    <w:uiPriority w:val="99"/>
    <w:rsid w:val="007D172D"/>
    <w:rPr>
      <w:rFonts w:ascii="Times New Roman" w:eastAsia="Times New Roman" w:hAnsi="Times New Roman" w:cs="Traditional Arabic"/>
      <w:b/>
      <w:bCs/>
      <w:sz w:val="30"/>
      <w:szCs w:val="30"/>
    </w:rPr>
  </w:style>
  <w:style w:type="paragraph" w:styleId="DocumentMap">
    <w:name w:val="Document Map"/>
    <w:basedOn w:val="Normal"/>
    <w:link w:val="DocumentMapChar"/>
    <w:uiPriority w:val="99"/>
    <w:semiHidden/>
    <w:unhideWhenUsed/>
    <w:rsid w:val="00DE1E3F"/>
    <w:rPr>
      <w:rFonts w:ascii="Tahoma" w:hAnsi="Tahoma" w:cs="Tahoma"/>
      <w:sz w:val="16"/>
      <w:szCs w:val="16"/>
    </w:rPr>
  </w:style>
  <w:style w:type="character" w:customStyle="1" w:styleId="DocumentMapChar">
    <w:name w:val="Document Map Char"/>
    <w:basedOn w:val="DefaultParagraphFont"/>
    <w:link w:val="DocumentMap"/>
    <w:uiPriority w:val="99"/>
    <w:semiHidden/>
    <w:rsid w:val="00DE1E3F"/>
    <w:rPr>
      <w:rFonts w:ascii="Tahoma" w:eastAsia="Times New Roman" w:hAnsi="Tahoma" w:cs="Tahoma"/>
      <w:b/>
      <w:bCs/>
      <w:sz w:val="16"/>
      <w:szCs w:val="16"/>
    </w:rPr>
  </w:style>
  <w:style w:type="paragraph" w:styleId="EndnoteText">
    <w:name w:val="endnote text"/>
    <w:basedOn w:val="Normal"/>
    <w:link w:val="EndnoteTextChar"/>
    <w:uiPriority w:val="99"/>
    <w:semiHidden/>
    <w:unhideWhenUsed/>
    <w:rsid w:val="00E06E86"/>
    <w:rPr>
      <w:sz w:val="20"/>
      <w:szCs w:val="20"/>
    </w:rPr>
  </w:style>
  <w:style w:type="character" w:customStyle="1" w:styleId="EndnoteTextChar">
    <w:name w:val="Endnote Text Char"/>
    <w:basedOn w:val="DefaultParagraphFont"/>
    <w:link w:val="EndnoteText"/>
    <w:uiPriority w:val="99"/>
    <w:semiHidden/>
    <w:rsid w:val="00E06E86"/>
    <w:rPr>
      <w:rFonts w:ascii="Times New Roman" w:eastAsia="Times New Roman" w:hAnsi="Times New Roman" w:cs="Traditional Arabic"/>
      <w:b/>
      <w:bCs/>
      <w:sz w:val="20"/>
      <w:szCs w:val="20"/>
    </w:rPr>
  </w:style>
  <w:style w:type="character" w:styleId="EndnoteReference">
    <w:name w:val="endnote reference"/>
    <w:basedOn w:val="DefaultParagraphFont"/>
    <w:uiPriority w:val="99"/>
    <w:semiHidden/>
    <w:unhideWhenUsed/>
    <w:rsid w:val="00E06E86"/>
    <w:rPr>
      <w:vertAlign w:val="superscript"/>
    </w:rPr>
  </w:style>
  <w:style w:type="character" w:customStyle="1" w:styleId="apple-converted-space">
    <w:name w:val="apple-converted-space"/>
    <w:basedOn w:val="DefaultParagraphFont"/>
    <w:rsid w:val="0013243F"/>
  </w:style>
  <w:style w:type="table" w:styleId="ColorfulList-Accent4">
    <w:name w:val="Colorful List Accent 4"/>
    <w:basedOn w:val="TableNormal"/>
    <w:uiPriority w:val="72"/>
    <w:rsid w:val="009E55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ps">
    <w:name w:val="hps"/>
    <w:basedOn w:val="DefaultParagraphFont"/>
    <w:rsid w:val="00C47814"/>
  </w:style>
  <w:style w:type="table" w:styleId="MediumGrid1-Accent3">
    <w:name w:val="Medium Grid 1 Accent 3"/>
    <w:basedOn w:val="TableNormal"/>
    <w:uiPriority w:val="67"/>
    <w:rsid w:val="0066451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longtext">
    <w:name w:val="long_text"/>
    <w:rsid w:val="00BD09F2"/>
  </w:style>
  <w:style w:type="paragraph" w:styleId="Title">
    <w:name w:val="Title"/>
    <w:basedOn w:val="Normal"/>
    <w:next w:val="Normal"/>
    <w:link w:val="TitleChar"/>
    <w:qFormat/>
    <w:rsid w:val="007F7CDF"/>
    <w:pPr>
      <w:autoSpaceDE/>
      <w:autoSpaceDN/>
      <w:bidi/>
      <w:spacing w:before="240" w:after="60"/>
      <w:jc w:val="center"/>
      <w:outlineLvl w:val="0"/>
    </w:pPr>
    <w:rPr>
      <w:rFonts w:ascii="Cambria" w:hAnsi="Cambria" w:cs="Times New Roman"/>
      <w:kern w:val="28"/>
      <w:sz w:val="32"/>
      <w:szCs w:val="32"/>
    </w:rPr>
  </w:style>
  <w:style w:type="character" w:customStyle="1" w:styleId="TitleChar">
    <w:name w:val="Title Char"/>
    <w:basedOn w:val="DefaultParagraphFont"/>
    <w:link w:val="Title"/>
    <w:rsid w:val="007F7CDF"/>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F:/Prof%20Doukhi%20Publications/Dr.Doukhi%20CV/duke_poverty_seminar.ppt" TargetMode="External"/><Relationship Id="rId18" Type="http://schemas.openxmlformats.org/officeDocument/2006/relationships/hyperlink" Target="file:///C:/Documents%20and%20Settings/Dr%20Douki/Desktop/Dr.Doukhi%20C.V/Dr%20Doukhi%20cv_files/The%20Trends%20of%20Agriculture%20Faculty%20Students%20Toward%20The%20Agricu.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C:/Documents%20and%20Settings/Dr%20Douki/Desktop/Dr.Doukhi%20C.V/Dr%20Doukhi%20cv_files/The%20relationship%20between%20credit%20and%20poverty.ppt" TargetMode="External"/><Relationship Id="rId7" Type="http://schemas.openxmlformats.org/officeDocument/2006/relationships/webSettings" Target="webSettings.xml"/><Relationship Id="rId12" Type="http://schemas.openxmlformats.org/officeDocument/2006/relationships/hyperlink" Target="mailto:d.hunaiti@" TargetMode="External"/><Relationship Id="rId17" Type="http://schemas.openxmlformats.org/officeDocument/2006/relationships/hyperlink" Target="file:///C:/Documents%20and%20Settings/Dr%20Douki/Desktop/Dr.Doukhi%20C.V/Dr%20Doukhi%20cv_files/identifying%20the%20factors%20responsible%20for%20the%20life%20quality%20lev.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Documents%20and%20Settings/Dr%20Douki/Desktop/Dr.Doukhi%20C.V/Dr%20Doukhi%20cv_files/&#1608;&#1575;&#1602;&#1593;%20&#1575;&#1604;&#1605;&#1585;&#1571;&#1577;%20&#1575;&#1604;&#1576;&#1583;&#1608;&#1610;&#1577;1.ppt" TargetMode="External"/><Relationship Id="rId20" Type="http://schemas.openxmlformats.org/officeDocument/2006/relationships/hyperlink" Target="file:///D:/Dr.Doukhi/Dr.Doukhi%20C.V/Dr%20Doukhi%20cv_files/Study%20of%20the%20Relationship%20Between%20Unemployment%20and%20Poverty%20rate3.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edu.jo/faculties/index.htm"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hyperlink" Target="mailto:obaydewachi@yahoo.com" TargetMode="External"/><Relationship Id="rId28"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hyperlink" Target="file:///D:/Dr.Doukhi/Dr.Doukhi%20C.V/Dr%20Doukhi%20cv_files/the%20measurement%20of%20educational%20gap%20at%20the%20jordanian%20badia.pdf" TargetMode="Externa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F:/Prof%20Doukhi%20Publications/Dr.Doukhi%20CV/&#1583;&#1608;&#1585;&#1577;%20&#1575;&#1604;&#1575;&#1581;&#1589;&#1575;&#1569;&#1575;&#1578;.ppt" TargetMode="External"/><Relationship Id="rId22" Type="http://schemas.openxmlformats.org/officeDocument/2006/relationships/hyperlink" Target="mailto:k.shideed@cgiar.org" TargetMode="External"/><Relationship Id="rId27" Type="http://schemas.openxmlformats.org/officeDocument/2006/relationships/glossaryDocument" Target="glossary/document.xml"/><Relationship Id="rId30"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440FBBCA4B41CDB718EBBA97CD61B7"/>
        <w:category>
          <w:name w:val="عام"/>
          <w:gallery w:val="placeholder"/>
        </w:category>
        <w:types>
          <w:type w:val="bbPlcHdr"/>
        </w:types>
        <w:behaviors>
          <w:behavior w:val="content"/>
        </w:behaviors>
        <w:guid w:val="{D05784B3-3BF2-4180-9F8A-ED8C20112123}"/>
      </w:docPartPr>
      <w:docPartBody>
        <w:p w:rsidR="008932B3" w:rsidRDefault="008932B3" w:rsidP="008932B3">
          <w:pPr>
            <w:pStyle w:val="78440FBBCA4B41CDB718EBBA97CD61B7"/>
          </w:pPr>
          <w:r>
            <w:rPr>
              <w:rFonts w:asciiTheme="majorHAnsi" w:eastAsiaTheme="majorEastAsia" w:hAnsiTheme="majorHAnsi" w:cstheme="majorBidi"/>
              <w:sz w:val="36"/>
              <w:szCs w:val="36"/>
            </w:rPr>
            <w:t>[Type the document title]</w:t>
          </w:r>
        </w:p>
      </w:docPartBody>
    </w:docPart>
    <w:docPart>
      <w:docPartPr>
        <w:name w:val="FC902A878A0642A69E28BD09E1B85AEB"/>
        <w:category>
          <w:name w:val="عام"/>
          <w:gallery w:val="placeholder"/>
        </w:category>
        <w:types>
          <w:type w:val="bbPlcHdr"/>
        </w:types>
        <w:behaviors>
          <w:behavior w:val="content"/>
        </w:behaviors>
        <w:guid w:val="{BE8F52E7-D394-4759-888C-165B181D47B5}"/>
      </w:docPartPr>
      <w:docPartBody>
        <w:p w:rsidR="008932B3" w:rsidRDefault="008932B3" w:rsidP="008932B3">
          <w:pPr>
            <w:pStyle w:val="FC902A878A0642A69E28BD09E1B85AE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932B3"/>
    <w:rsid w:val="002A7C90"/>
    <w:rsid w:val="00333C98"/>
    <w:rsid w:val="00776CE6"/>
    <w:rsid w:val="008808FD"/>
    <w:rsid w:val="008932B3"/>
    <w:rsid w:val="00B02224"/>
    <w:rsid w:val="00D42C88"/>
    <w:rsid w:val="00F31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8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40FBBCA4B41CDB718EBBA97CD61B7">
    <w:name w:val="78440FBBCA4B41CDB718EBBA97CD61B7"/>
    <w:rsid w:val="008932B3"/>
    <w:pPr>
      <w:bidi/>
    </w:pPr>
  </w:style>
  <w:style w:type="paragraph" w:customStyle="1" w:styleId="FC902A878A0642A69E28BD09E1B85AEB">
    <w:name w:val="FC902A878A0642A69E28BD09E1B85AEB"/>
    <w:rsid w:val="008932B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45b215e9-b649-4d20-af60-5c01fbe17eda">Curriculum Vitae</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2011</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D2995DB52DD746A56B6E2EFA745C92" ma:contentTypeVersion="1" ma:contentTypeDescription="Create a new document." ma:contentTypeScope="" ma:versionID="0c9081017d10e19adf66aae8b79487b1">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7131A-63A1-4271-80F0-6F3D07C7B958}"/>
</file>

<file path=customXml/itemProps2.xml><?xml version="1.0" encoding="utf-8"?>
<ds:datastoreItem xmlns:ds="http://schemas.openxmlformats.org/officeDocument/2006/customXml" ds:itemID="{A8763EBE-19C5-4B66-860A-34E33D7B7AF2}"/>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26838FB-7C3A-4A52-A91A-EE455CE55F64}"/>
</file>

<file path=customXml/itemProps5.xml><?xml version="1.0" encoding="utf-8"?>
<ds:datastoreItem xmlns:ds="http://schemas.openxmlformats.org/officeDocument/2006/customXml" ds:itemID="{5F40496D-CFE3-4B51-A9E8-84781ABA2F86}"/>
</file>

<file path=docProps/app.xml><?xml version="1.0" encoding="utf-8"?>
<Properties xmlns="http://schemas.openxmlformats.org/officeDocument/2006/extended-properties" xmlns:vt="http://schemas.openxmlformats.org/officeDocument/2006/docPropsVTypes">
  <Template>Normal.dotm</Template>
  <TotalTime>230</TotalTime>
  <Pages>13</Pages>
  <Words>4242</Words>
  <Characters>24184</Characters>
  <Application>Microsoft Office Word</Application>
  <DocSecurity>0</DocSecurity>
  <Lines>201</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Professor Hunaiti A., Doukhi C. V</vt:lpstr>
      <vt:lpstr>Professor Hunaiti A., Doukhi C. V</vt:lpstr>
    </vt:vector>
  </TitlesOfParts>
  <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Hunaiti A., Doukhi C. V</dc:title>
  <dc:creator>Prof.Doukhi Hunaiti</dc:creator>
  <cp:lastModifiedBy>WIN 7</cp:lastModifiedBy>
  <cp:revision>12</cp:revision>
  <cp:lastPrinted>2012-05-11T21:59:00Z</cp:lastPrinted>
  <dcterms:created xsi:type="dcterms:W3CDTF">2010-10-18T22:27:00Z</dcterms:created>
  <dcterms:modified xsi:type="dcterms:W3CDTF">2012-10-21T20:23:00Z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0x010100EED2995DB52DD746A56B6E2EFA745C92</vt:lpwstr>
  </property>
</Properties>
</file>