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CF5EE6">
      <w:r>
        <w:t xml:space="preserve">Selected Topics in Pharmaceutical Microbiology </w:t>
      </w:r>
    </w:p>
    <w:p w:rsidR="00CF5EE6" w:rsidRDefault="00CF5EE6"/>
    <w:p w:rsidR="00CF5EE6" w:rsidRDefault="00CF5EE6"/>
    <w:tbl>
      <w:tblPr>
        <w:tblW w:w="3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24"/>
        <w:gridCol w:w="997"/>
      </w:tblGrid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F5EE6" w:rsidRPr="00CF5EE6" w:rsidRDefault="00CF5EE6" w:rsidP="00CF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 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Quizzes and assignments 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115448</w:t>
            </w:r>
          </w:p>
        </w:tc>
        <w:bookmarkStart w:id="0" w:name="_GoBack"/>
        <w:bookmarkEnd w:id="0"/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126480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128207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129202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18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129298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130469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130575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130645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131783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132133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132141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132171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132187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132242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132326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132341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132438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132557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132562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132716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132722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132823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133000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133100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lastRenderedPageBreak/>
              <w:t>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133222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133241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133242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133366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133462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18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133509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133530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133576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19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134246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134478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134794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135645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135789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135881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136058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136067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136254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136508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136682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136948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137135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137307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137537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137798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137951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25.2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137965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18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138306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18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138585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lastRenderedPageBreak/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138600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138619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138753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138757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138780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139048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139096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139217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30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139366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139369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139485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139499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139515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139719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28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139849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141253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143730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145400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2110270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2130579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2130614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2130702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2130707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Pr="00A1421F" w:rsidRDefault="00CF5EE6" w:rsidP="00CF5EE6">
            <w:r w:rsidRPr="00A1421F">
              <w:t>21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2130917</w:t>
            </w:r>
          </w:p>
        </w:tc>
      </w:tr>
      <w:tr w:rsidR="00CF5EE6" w:rsidRPr="00CF5EE6" w:rsidTr="00CF5EE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CF5EE6" w:rsidRDefault="00CF5EE6" w:rsidP="00CF5EE6">
            <w:r w:rsidRPr="00A1421F">
              <w:t>23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CF5EE6" w:rsidRPr="00CF5EE6" w:rsidRDefault="00CF5EE6" w:rsidP="00CF5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5EE6">
              <w:rPr>
                <w:rFonts w:ascii="Calibri" w:eastAsia="Times New Roman" w:hAnsi="Calibri" w:cs="Calibri"/>
                <w:color w:val="000000"/>
              </w:rPr>
              <w:t>2130945</w:t>
            </w:r>
          </w:p>
        </w:tc>
      </w:tr>
    </w:tbl>
    <w:p w:rsidR="00CF5EE6" w:rsidRDefault="00CF5EE6"/>
    <w:sectPr w:rsidR="00CF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E6"/>
    <w:rsid w:val="00020F50"/>
    <w:rsid w:val="00C77C98"/>
    <w:rsid w:val="00C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01DC"/>
  <w15:chartTrackingRefBased/>
  <w15:docId w15:val="{937F0CBF-BE63-4687-951A-E0AD8E63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D5320-5467-4D27-84DB-439FD4CB913E}"/>
</file>

<file path=customXml/itemProps2.xml><?xml version="1.0" encoding="utf-8"?>
<ds:datastoreItem xmlns:ds="http://schemas.openxmlformats.org/officeDocument/2006/customXml" ds:itemID="{2BEAAB7C-0547-4382-A64A-13D98A0BB051}"/>
</file>

<file path=customXml/itemProps3.xml><?xml version="1.0" encoding="utf-8"?>
<ds:datastoreItem xmlns:ds="http://schemas.openxmlformats.org/officeDocument/2006/customXml" ds:itemID="{623EAA4E-DD4E-455A-AEBD-88A1CA64F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darwish</dc:creator>
  <cp:keywords/>
  <dc:description/>
  <cp:lastModifiedBy>rula darwish</cp:lastModifiedBy>
  <cp:revision>2</cp:revision>
  <dcterms:created xsi:type="dcterms:W3CDTF">2017-12-24T10:51:00Z</dcterms:created>
  <dcterms:modified xsi:type="dcterms:W3CDTF">2017-12-24T10:51:00Z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